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471D" w14:textId="1E673AF5" w:rsidR="00EB7299" w:rsidRDefault="009818A3" w:rsidP="008F684D">
      <w:pPr>
        <w:spacing w:line="0" w:lineRule="atLeast"/>
        <w:jc w:val="center"/>
        <w:rPr>
          <w:rFonts w:ascii="HG丸ｺﾞｼｯｸM-PRO" w:eastAsia="HG丸ｺﾞｼｯｸM-PRO"/>
          <w:b/>
          <w:sz w:val="32"/>
          <w:szCs w:val="32"/>
        </w:rPr>
      </w:pPr>
      <w:r>
        <w:rPr>
          <w:rFonts w:ascii="HG丸ｺﾞｼｯｸM-PRO" w:eastAsia="HG丸ｺﾞｼｯｸM-PRO" w:hint="eastAsia"/>
          <w:b/>
          <w:sz w:val="32"/>
          <w:szCs w:val="32"/>
        </w:rPr>
        <w:t>新型コロナウイルス感染症環境整備補助金</w:t>
      </w:r>
      <w:r w:rsidR="008F684D">
        <w:rPr>
          <w:rFonts w:ascii="HG丸ｺﾞｼｯｸM-PRO" w:eastAsia="HG丸ｺﾞｼｯｸM-PRO" w:hint="eastAsia"/>
          <w:b/>
          <w:sz w:val="32"/>
          <w:szCs w:val="32"/>
        </w:rPr>
        <w:t xml:space="preserve">　</w:t>
      </w:r>
      <w:r w:rsidR="00E552DB" w:rsidRPr="00D7382B">
        <w:rPr>
          <w:rFonts w:ascii="HG丸ｺﾞｼｯｸM-PRO" w:eastAsia="HG丸ｺﾞｼｯｸM-PRO" w:hint="eastAsia"/>
          <w:b/>
          <w:sz w:val="32"/>
          <w:szCs w:val="32"/>
        </w:rPr>
        <w:t>募集要項</w:t>
      </w:r>
    </w:p>
    <w:p w14:paraId="734A7861" w14:textId="77777777" w:rsidR="0029037D" w:rsidRPr="00D7382B" w:rsidRDefault="0029037D" w:rsidP="008F684D">
      <w:pPr>
        <w:spacing w:line="0" w:lineRule="atLeast"/>
        <w:jc w:val="center"/>
      </w:pPr>
    </w:p>
    <w:p w14:paraId="65E1FC9F" w14:textId="77777777" w:rsidR="00EB7299" w:rsidRPr="00D7382B" w:rsidRDefault="00EB7299" w:rsidP="00EB7299">
      <w:pPr>
        <w:pStyle w:val="a3"/>
        <w:numPr>
          <w:ilvl w:val="0"/>
          <w:numId w:val="1"/>
        </w:numPr>
        <w:ind w:leftChars="0"/>
        <w:jc w:val="left"/>
        <w:rPr>
          <w:rFonts w:ascii="ＭＳ ゴシック" w:eastAsia="ＭＳ ゴシック" w:hAnsi="ＭＳ ゴシック"/>
          <w:b/>
        </w:rPr>
      </w:pPr>
      <w:r w:rsidRPr="00D7382B">
        <w:rPr>
          <w:rFonts w:ascii="ＭＳ ゴシック" w:eastAsia="ＭＳ ゴシック" w:hAnsi="ＭＳ ゴシック" w:hint="eastAsia"/>
          <w:b/>
        </w:rPr>
        <w:t>事業概要</w:t>
      </w:r>
    </w:p>
    <w:p w14:paraId="29A55ED7" w14:textId="583F42E8" w:rsidR="00EB7299" w:rsidRDefault="00651D26" w:rsidP="003A3BC2">
      <w:pPr>
        <w:pStyle w:val="a3"/>
        <w:ind w:leftChars="0" w:left="360" w:right="-1" w:firstLineChars="100" w:firstLine="210"/>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新型</w:t>
      </w:r>
      <w:r w:rsidR="00E552DB" w:rsidRPr="00D7382B">
        <w:rPr>
          <w:rFonts w:ascii="ＭＳ ゴシック" w:eastAsia="ＭＳ ゴシック" w:hAnsi="ＭＳ ゴシック" w:cs="ＭＳ Ｐゴシック" w:hint="eastAsia"/>
          <w:szCs w:val="21"/>
        </w:rPr>
        <w:t>コロナ</w:t>
      </w:r>
      <w:r>
        <w:rPr>
          <w:rFonts w:ascii="ＭＳ ゴシック" w:eastAsia="ＭＳ ゴシック" w:hAnsi="ＭＳ ゴシック" w:cs="ＭＳ Ｐゴシック" w:hint="eastAsia"/>
          <w:szCs w:val="21"/>
        </w:rPr>
        <w:t>ウイルス感染症</w:t>
      </w:r>
      <w:r w:rsidR="008007FF">
        <w:rPr>
          <w:rFonts w:ascii="ＭＳ ゴシック" w:eastAsia="ＭＳ ゴシック" w:hAnsi="ＭＳ ゴシック" w:cs="ＭＳ Ｐゴシック" w:hint="eastAsia"/>
          <w:szCs w:val="21"/>
        </w:rPr>
        <w:t>が事業環境に大きな影響を与え</w:t>
      </w:r>
      <w:r w:rsidR="0046460C">
        <w:rPr>
          <w:rFonts w:ascii="ＭＳ ゴシック" w:eastAsia="ＭＳ ゴシック" w:hAnsi="ＭＳ ゴシック" w:cs="ＭＳ Ｐゴシック" w:hint="eastAsia"/>
          <w:szCs w:val="21"/>
        </w:rPr>
        <w:t>続けている</w:t>
      </w:r>
      <w:r w:rsidR="008007FF">
        <w:rPr>
          <w:rFonts w:ascii="ＭＳ ゴシック" w:eastAsia="ＭＳ ゴシック" w:hAnsi="ＭＳ ゴシック" w:cs="ＭＳ Ｐゴシック" w:hint="eastAsia"/>
          <w:szCs w:val="21"/>
        </w:rPr>
        <w:t>中</w:t>
      </w:r>
      <w:r w:rsidR="0046460C">
        <w:rPr>
          <w:rFonts w:ascii="ＭＳ ゴシック" w:eastAsia="ＭＳ ゴシック" w:hAnsi="ＭＳ ゴシック" w:cs="ＭＳ Ｐゴシック" w:hint="eastAsia"/>
          <w:szCs w:val="21"/>
        </w:rPr>
        <w:t>で</w:t>
      </w:r>
      <w:r w:rsidR="008007FF">
        <w:rPr>
          <w:rFonts w:ascii="ＭＳ ゴシック" w:eastAsia="ＭＳ ゴシック" w:hAnsi="ＭＳ ゴシック" w:cs="ＭＳ Ｐゴシック" w:hint="eastAsia"/>
          <w:szCs w:val="21"/>
        </w:rPr>
        <w:t>、その危機を乗り越え</w:t>
      </w:r>
      <w:r w:rsidR="0046460C">
        <w:rPr>
          <w:rFonts w:ascii="ＭＳ ゴシック" w:eastAsia="ＭＳ ゴシック" w:hAnsi="ＭＳ ゴシック" w:cs="ＭＳ Ｐゴシック" w:hint="eastAsia"/>
          <w:szCs w:val="21"/>
        </w:rPr>
        <w:t>持続的な経営を行うために</w:t>
      </w:r>
      <w:r w:rsidR="00042D5B">
        <w:rPr>
          <w:rFonts w:ascii="ＭＳ ゴシック" w:eastAsia="ＭＳ ゴシック" w:hAnsi="ＭＳ ゴシック" w:cs="ＭＳ Ｐゴシック" w:hint="eastAsia"/>
          <w:szCs w:val="21"/>
        </w:rPr>
        <w:t>、</w:t>
      </w:r>
      <w:r w:rsidR="009818A3">
        <w:rPr>
          <w:rFonts w:ascii="ＭＳ ゴシック" w:eastAsia="ＭＳ ゴシック" w:hAnsi="ＭＳ ゴシック" w:cs="ＭＳ Ｐゴシック" w:hint="eastAsia"/>
          <w:szCs w:val="21"/>
        </w:rPr>
        <w:t>事業所や店舗において感染拡大防止対策のために設備導入をおこなう</w:t>
      </w:r>
      <w:r w:rsidR="0046460C">
        <w:rPr>
          <w:rFonts w:ascii="ＭＳ ゴシック" w:eastAsia="ＭＳ ゴシック" w:hAnsi="ＭＳ ゴシック" w:cs="ＭＳ Ｐゴシック" w:hint="eastAsia"/>
          <w:szCs w:val="21"/>
        </w:rPr>
        <w:t>、</w:t>
      </w:r>
      <w:r w:rsidR="00800983">
        <w:rPr>
          <w:rFonts w:ascii="ＭＳ ゴシック" w:eastAsia="ＭＳ ゴシック" w:hAnsi="ＭＳ ゴシック" w:cs="ＭＳ Ｐゴシック" w:hint="eastAsia"/>
          <w:szCs w:val="21"/>
        </w:rPr>
        <w:t>市内</w:t>
      </w:r>
      <w:r w:rsidR="008F684D">
        <w:rPr>
          <w:rFonts w:ascii="ＭＳ ゴシック" w:eastAsia="ＭＳ ゴシック" w:hAnsi="ＭＳ ゴシック" w:cs="ＭＳ Ｐゴシック" w:hint="eastAsia"/>
          <w:szCs w:val="21"/>
        </w:rPr>
        <w:t>中小企業</w:t>
      </w:r>
      <w:r w:rsidR="00442CE5">
        <w:rPr>
          <w:rFonts w:ascii="ＭＳ ゴシック" w:eastAsia="ＭＳ ゴシック" w:hAnsi="ＭＳ ゴシック" w:cs="ＭＳ Ｐゴシック" w:hint="eastAsia"/>
          <w:szCs w:val="21"/>
        </w:rPr>
        <w:t>者等</w:t>
      </w:r>
      <w:r w:rsidR="0046460C">
        <w:rPr>
          <w:rFonts w:ascii="ＭＳ ゴシック" w:eastAsia="ＭＳ ゴシック" w:hAnsi="ＭＳ ゴシック" w:cs="ＭＳ Ｐゴシック" w:hint="eastAsia"/>
          <w:szCs w:val="21"/>
        </w:rPr>
        <w:t>に対して</w:t>
      </w:r>
      <w:r w:rsidR="00800983">
        <w:rPr>
          <w:rFonts w:ascii="ＭＳ ゴシック" w:eastAsia="ＭＳ ゴシック" w:hAnsi="ＭＳ ゴシック" w:cs="ＭＳ Ｐゴシック" w:hint="eastAsia"/>
          <w:szCs w:val="21"/>
        </w:rPr>
        <w:t>、</w:t>
      </w:r>
      <w:r w:rsidR="004E0ED6" w:rsidRPr="00800983">
        <w:rPr>
          <w:rFonts w:ascii="ＭＳ ゴシック" w:eastAsia="ＭＳ ゴシック" w:hAnsi="ＭＳ ゴシック" w:cs="ＭＳ Ｐゴシック" w:hint="eastAsia"/>
          <w:szCs w:val="21"/>
        </w:rPr>
        <w:t>それに係る</w:t>
      </w:r>
      <w:r w:rsidR="00442CE5" w:rsidRPr="00800983">
        <w:rPr>
          <w:rFonts w:ascii="ＭＳ ゴシック" w:eastAsia="ＭＳ ゴシック" w:hAnsi="ＭＳ ゴシック" w:cs="ＭＳ Ｐゴシック" w:hint="eastAsia"/>
          <w:szCs w:val="21"/>
        </w:rPr>
        <w:t>費用</w:t>
      </w:r>
      <w:r w:rsidR="001F226A" w:rsidRPr="00800983">
        <w:rPr>
          <w:rFonts w:ascii="ＭＳ ゴシック" w:eastAsia="ＭＳ ゴシック" w:hAnsi="ＭＳ ゴシック" w:cs="ＭＳ Ｐゴシック" w:hint="eastAsia"/>
          <w:szCs w:val="21"/>
        </w:rPr>
        <w:t>の一部を</w:t>
      </w:r>
      <w:r w:rsidR="0046460C">
        <w:rPr>
          <w:rFonts w:ascii="ＭＳ ゴシック" w:eastAsia="ＭＳ ゴシック" w:hAnsi="ＭＳ ゴシック" w:cs="ＭＳ Ｐゴシック" w:hint="eastAsia"/>
          <w:szCs w:val="21"/>
        </w:rPr>
        <w:t>支援</w:t>
      </w:r>
      <w:r w:rsidR="001F226A" w:rsidRPr="00800983">
        <w:rPr>
          <w:rFonts w:ascii="ＭＳ ゴシック" w:eastAsia="ＭＳ ゴシック" w:hAnsi="ＭＳ ゴシック" w:cs="ＭＳ Ｐゴシック" w:hint="eastAsia"/>
          <w:szCs w:val="21"/>
        </w:rPr>
        <w:t>し</w:t>
      </w:r>
      <w:r w:rsidR="004F6785" w:rsidRPr="00800983">
        <w:rPr>
          <w:rFonts w:ascii="ＭＳ ゴシック" w:eastAsia="ＭＳ ゴシック" w:hAnsi="ＭＳ ゴシック" w:cs="ＭＳ Ｐゴシック" w:hint="eastAsia"/>
          <w:szCs w:val="21"/>
        </w:rPr>
        <w:t>ます</w:t>
      </w:r>
      <w:r w:rsidR="00EB7299" w:rsidRPr="00800983">
        <w:rPr>
          <w:rFonts w:ascii="ＭＳ ゴシック" w:eastAsia="ＭＳ ゴシック" w:hAnsi="ＭＳ ゴシック" w:cs="ＭＳ Ｐゴシック"/>
          <w:szCs w:val="21"/>
        </w:rPr>
        <w:t>。</w:t>
      </w:r>
    </w:p>
    <w:p w14:paraId="6DD51CB3" w14:textId="23BADF2A" w:rsidR="007229C9" w:rsidRDefault="007229C9" w:rsidP="00EB7299">
      <w:pPr>
        <w:pStyle w:val="a3"/>
        <w:ind w:leftChars="0" w:left="360" w:firstLineChars="100" w:firstLine="210"/>
        <w:jc w:val="left"/>
        <w:rPr>
          <w:rFonts w:ascii="ＭＳ ゴシック" w:eastAsia="ＭＳ ゴシック" w:hAnsi="ＭＳ ゴシック" w:cs="ＭＳ Ｐゴシック"/>
          <w:szCs w:val="21"/>
        </w:rPr>
      </w:pPr>
    </w:p>
    <w:p w14:paraId="547D6062" w14:textId="77777777" w:rsidR="00EB7299" w:rsidRPr="00D7382B" w:rsidRDefault="00EB7299" w:rsidP="00EB7299">
      <w:pPr>
        <w:pStyle w:val="a3"/>
        <w:numPr>
          <w:ilvl w:val="0"/>
          <w:numId w:val="1"/>
        </w:numPr>
        <w:ind w:leftChars="0"/>
        <w:jc w:val="left"/>
        <w:rPr>
          <w:rFonts w:ascii="ＭＳ ゴシック" w:eastAsia="ＭＳ ゴシック" w:hAnsi="ＭＳ ゴシック"/>
          <w:b/>
        </w:rPr>
      </w:pPr>
      <w:r w:rsidRPr="00D7382B">
        <w:rPr>
          <w:rFonts w:ascii="ＭＳ ゴシック" w:eastAsia="ＭＳ ゴシック" w:hAnsi="ＭＳ ゴシック"/>
          <w:b/>
        </w:rPr>
        <w:t>募集期間</w:t>
      </w:r>
    </w:p>
    <w:p w14:paraId="68E769D0" w14:textId="0E566632" w:rsidR="00C4189E" w:rsidRPr="0029037D" w:rsidRDefault="0046460C" w:rsidP="007018AA">
      <w:pPr>
        <w:pStyle w:val="a3"/>
        <w:ind w:leftChars="0" w:left="360" w:firstLineChars="100" w:firstLine="210"/>
        <w:jc w:val="left"/>
        <w:rPr>
          <w:rFonts w:ascii="ＭＳ ゴシック" w:eastAsia="ＭＳ ゴシック" w:hAnsi="ＭＳ ゴシック"/>
        </w:rPr>
      </w:pPr>
      <w:r>
        <w:rPr>
          <w:rFonts w:ascii="ＭＳ ゴシック" w:eastAsia="ＭＳ ゴシック" w:hAnsi="ＭＳ ゴシック" w:hint="eastAsia"/>
        </w:rPr>
        <w:t>2021年</w:t>
      </w:r>
      <w:r w:rsidR="009818A3">
        <w:rPr>
          <w:rFonts w:ascii="ＭＳ ゴシック" w:eastAsia="ＭＳ ゴシック" w:hAnsi="ＭＳ ゴシック" w:hint="eastAsia"/>
        </w:rPr>
        <w:t>3</w:t>
      </w:r>
      <w:r w:rsidR="00A6403B" w:rsidRPr="0029037D">
        <w:rPr>
          <w:rFonts w:ascii="ＭＳ ゴシック" w:eastAsia="ＭＳ ゴシック" w:hAnsi="ＭＳ ゴシック" w:hint="eastAsia"/>
        </w:rPr>
        <w:t>月</w:t>
      </w:r>
      <w:r w:rsidR="009818A3">
        <w:rPr>
          <w:rFonts w:ascii="ＭＳ ゴシック" w:eastAsia="ＭＳ ゴシック" w:hAnsi="ＭＳ ゴシック" w:hint="eastAsia"/>
        </w:rPr>
        <w:t>22</w:t>
      </w:r>
      <w:r w:rsidR="00590451" w:rsidRPr="0029037D">
        <w:rPr>
          <w:rFonts w:ascii="ＭＳ ゴシック" w:eastAsia="ＭＳ ゴシック" w:hAnsi="ＭＳ ゴシック" w:hint="eastAsia"/>
        </w:rPr>
        <w:t>日(</w:t>
      </w:r>
      <w:r w:rsidR="00AA6386">
        <w:rPr>
          <w:rFonts w:ascii="ＭＳ ゴシック" w:eastAsia="ＭＳ ゴシック" w:hAnsi="ＭＳ ゴシック" w:hint="eastAsia"/>
        </w:rPr>
        <w:t>月</w:t>
      </w:r>
      <w:r w:rsidR="00590451" w:rsidRPr="0029037D">
        <w:rPr>
          <w:rFonts w:ascii="ＭＳ ゴシック" w:eastAsia="ＭＳ ゴシック" w:hAnsi="ＭＳ ゴシック" w:hint="eastAsia"/>
        </w:rPr>
        <w:t>)</w:t>
      </w:r>
      <w:r w:rsidR="00A6403B" w:rsidRPr="0029037D">
        <w:rPr>
          <w:rFonts w:ascii="ＭＳ ゴシック" w:eastAsia="ＭＳ ゴシック" w:hAnsi="ＭＳ ゴシック" w:hint="eastAsia"/>
        </w:rPr>
        <w:t>～</w:t>
      </w:r>
      <w:r w:rsidR="000F3FC6">
        <w:rPr>
          <w:rFonts w:ascii="ＭＳ ゴシック" w:eastAsia="ＭＳ ゴシック" w:hAnsi="ＭＳ ゴシック" w:hint="eastAsia"/>
        </w:rPr>
        <w:t>9月30日</w:t>
      </w:r>
      <w:r w:rsidR="00670227">
        <w:rPr>
          <w:rFonts w:ascii="ＭＳ ゴシック" w:eastAsia="ＭＳ ゴシック" w:hAnsi="ＭＳ ゴシック" w:hint="eastAsia"/>
        </w:rPr>
        <w:t>（木）　※但し、予算に達し次第終了。先着順。</w:t>
      </w:r>
    </w:p>
    <w:p w14:paraId="1D2B9093" w14:textId="77777777" w:rsidR="00800983" w:rsidRPr="00D7382B" w:rsidRDefault="00800983" w:rsidP="00672E53">
      <w:pPr>
        <w:pStyle w:val="a3"/>
        <w:ind w:leftChars="0" w:left="360"/>
        <w:jc w:val="left"/>
        <w:rPr>
          <w:rFonts w:ascii="ＭＳ ゴシック" w:eastAsia="ＭＳ ゴシック" w:hAnsi="ＭＳ ゴシック"/>
        </w:rPr>
      </w:pPr>
    </w:p>
    <w:p w14:paraId="71B323D1" w14:textId="2973E366" w:rsidR="0072146D" w:rsidRPr="00D7382B" w:rsidRDefault="006D25E6" w:rsidP="0072146D">
      <w:pPr>
        <w:pStyle w:val="a3"/>
        <w:numPr>
          <w:ilvl w:val="0"/>
          <w:numId w:val="1"/>
        </w:numPr>
        <w:ind w:leftChars="0"/>
        <w:jc w:val="left"/>
        <w:rPr>
          <w:rFonts w:ascii="ＭＳ ゴシック" w:eastAsia="ＭＳ ゴシック" w:hAnsi="ＭＳ ゴシック"/>
          <w:b/>
        </w:rPr>
      </w:pPr>
      <w:r>
        <w:rPr>
          <w:rFonts w:ascii="ＭＳ ゴシック" w:eastAsia="ＭＳ ゴシック" w:hAnsi="ＭＳ ゴシック" w:hint="eastAsia"/>
          <w:b/>
        </w:rPr>
        <w:t>支援</w:t>
      </w:r>
      <w:r w:rsidR="0072146D" w:rsidRPr="00D7382B">
        <w:rPr>
          <w:rFonts w:ascii="ＭＳ ゴシック" w:eastAsia="ＭＳ ゴシック" w:hAnsi="ＭＳ ゴシック" w:hint="eastAsia"/>
          <w:b/>
        </w:rPr>
        <w:t>対象者</w:t>
      </w:r>
    </w:p>
    <w:p w14:paraId="00720FCD" w14:textId="77777777" w:rsidR="004F6785" w:rsidRPr="00D7382B" w:rsidRDefault="00736903" w:rsidP="004F6785">
      <w:pPr>
        <w:pStyle w:val="a3"/>
        <w:tabs>
          <w:tab w:val="left" w:pos="7010"/>
        </w:tabs>
        <w:ind w:leftChars="0" w:left="360" w:firstLineChars="100" w:firstLine="210"/>
        <w:jc w:val="left"/>
        <w:rPr>
          <w:rFonts w:ascii="ＭＳ ゴシック" w:eastAsia="ＭＳ ゴシック" w:hAnsi="ＭＳ ゴシック"/>
        </w:rPr>
      </w:pPr>
      <w:r w:rsidRPr="00D7382B">
        <w:rPr>
          <w:rFonts w:ascii="ＭＳ ゴシック" w:eastAsia="ＭＳ ゴシック" w:hAnsi="ＭＳ ゴシック" w:hint="eastAsia"/>
        </w:rPr>
        <w:t>次の</w:t>
      </w:r>
      <w:r w:rsidR="004F6785" w:rsidRPr="00D7382B">
        <w:rPr>
          <w:rFonts w:ascii="ＭＳ ゴシック" w:eastAsia="ＭＳ ゴシック" w:hAnsi="ＭＳ ゴシック" w:hint="eastAsia"/>
        </w:rPr>
        <w:t>要件を</w:t>
      </w:r>
      <w:r w:rsidRPr="00D7382B">
        <w:rPr>
          <w:rFonts w:ascii="ＭＳ ゴシック" w:eastAsia="ＭＳ ゴシック" w:hAnsi="ＭＳ ゴシック" w:hint="eastAsia"/>
        </w:rPr>
        <w:t>すべて</w:t>
      </w:r>
      <w:r w:rsidR="004F6785" w:rsidRPr="00D7382B">
        <w:rPr>
          <w:rFonts w:ascii="ＭＳ ゴシック" w:eastAsia="ＭＳ ゴシック" w:hAnsi="ＭＳ ゴシック" w:hint="eastAsia"/>
        </w:rPr>
        <w:t>みたす必要があります。</w:t>
      </w:r>
    </w:p>
    <w:p w14:paraId="32D4DD27" w14:textId="44926571" w:rsidR="004F6785" w:rsidRDefault="004F6785" w:rsidP="004F6785">
      <w:pPr>
        <w:pStyle w:val="a3"/>
        <w:tabs>
          <w:tab w:val="left" w:pos="7010"/>
        </w:tabs>
        <w:ind w:leftChars="0" w:left="0" w:firstLineChars="100" w:firstLine="210"/>
        <w:jc w:val="left"/>
        <w:rPr>
          <w:rFonts w:ascii="ＭＳ ゴシック" w:eastAsia="ＭＳ ゴシック" w:hAnsi="ＭＳ ゴシック"/>
        </w:rPr>
      </w:pPr>
      <w:r w:rsidRPr="00D7382B">
        <w:rPr>
          <w:rFonts w:ascii="ＭＳ ゴシック" w:eastAsia="ＭＳ ゴシック" w:hAnsi="ＭＳ ゴシック" w:hint="eastAsia"/>
        </w:rPr>
        <w:t>（1）中小企業者であること</w:t>
      </w:r>
    </w:p>
    <w:p w14:paraId="2B4CDC39" w14:textId="5D886BA3" w:rsidR="005A3972" w:rsidRDefault="005A3972" w:rsidP="004F6785">
      <w:pPr>
        <w:pStyle w:val="a3"/>
        <w:tabs>
          <w:tab w:val="left" w:pos="7010"/>
        </w:tabs>
        <w:ind w:leftChars="0" w:left="0"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ただし、次に該当する方は対象外となります。</w:t>
      </w:r>
    </w:p>
    <w:p w14:paraId="264953FC" w14:textId="62653237" w:rsidR="005A3972" w:rsidRDefault="00FD0C80" w:rsidP="004F6785">
      <w:pPr>
        <w:pStyle w:val="a3"/>
        <w:tabs>
          <w:tab w:val="left" w:pos="7010"/>
        </w:tabs>
        <w:ind w:leftChars="0" w:left="0"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　　 ※暴力団、</w:t>
      </w:r>
      <w:r w:rsidR="005A3972">
        <w:rPr>
          <w:rFonts w:ascii="ＭＳ ゴシック" w:eastAsia="ＭＳ ゴシック" w:hAnsi="ＭＳ ゴシック" w:hint="eastAsia"/>
        </w:rPr>
        <w:t>暴力団員及び暴力団関係者　　 ※性風俗関連業、その他</w:t>
      </w:r>
      <w:r w:rsidR="0057254E">
        <w:rPr>
          <w:rFonts w:ascii="ＭＳ ゴシック" w:eastAsia="ＭＳ ゴシック" w:hAnsi="ＭＳ ゴシック" w:hint="eastAsia"/>
        </w:rPr>
        <w:t>公序</w:t>
      </w:r>
      <w:r w:rsidR="005A3972">
        <w:rPr>
          <w:rFonts w:ascii="ＭＳ ゴシック" w:eastAsia="ＭＳ ゴシック" w:hAnsi="ＭＳ ゴシック" w:hint="eastAsia"/>
        </w:rPr>
        <w:t>良俗に反する事業者</w:t>
      </w:r>
    </w:p>
    <w:p w14:paraId="5139E094" w14:textId="5A90C6BC" w:rsidR="00801855" w:rsidRPr="00D7382B" w:rsidRDefault="005A3972" w:rsidP="005A3972">
      <w:pPr>
        <w:pStyle w:val="a3"/>
        <w:tabs>
          <w:tab w:val="left" w:pos="7010"/>
        </w:tabs>
        <w:ind w:leftChars="0" w:left="0" w:firstLineChars="350" w:firstLine="735"/>
        <w:jc w:val="left"/>
        <w:rPr>
          <w:rFonts w:ascii="ＭＳ ゴシック" w:eastAsia="ＭＳ ゴシック" w:hAnsi="ＭＳ ゴシック"/>
        </w:rPr>
      </w:pPr>
      <w:r>
        <w:rPr>
          <w:rFonts w:ascii="ＭＳ ゴシック" w:eastAsia="ＭＳ ゴシック" w:hAnsi="ＭＳ ゴシック" w:hint="eastAsia"/>
        </w:rPr>
        <w:t>※公的団体、宗教法人や政治団体</w:t>
      </w:r>
    </w:p>
    <w:p w14:paraId="2B34E50E" w14:textId="77777777" w:rsidR="004F6785" w:rsidRPr="00D7382B" w:rsidRDefault="004F6785" w:rsidP="004F6785">
      <w:pPr>
        <w:pStyle w:val="a3"/>
        <w:tabs>
          <w:tab w:val="left" w:pos="7010"/>
        </w:tabs>
        <w:ind w:leftChars="0" w:left="0"/>
        <w:jc w:val="left"/>
        <w:rPr>
          <w:rFonts w:ascii="ＭＳ ゴシック" w:eastAsia="ＭＳ ゴシック" w:hAnsi="ＭＳ ゴシック"/>
        </w:rPr>
      </w:pPr>
      <w:r w:rsidRPr="00D7382B">
        <w:rPr>
          <w:rFonts w:ascii="ＭＳ ゴシック" w:eastAsia="ＭＳ ゴシック" w:hAnsi="ＭＳ ゴシック" w:hint="eastAsia"/>
        </w:rPr>
        <w:t xml:space="preserve">　（2）市税を滞納していない者であること</w:t>
      </w:r>
    </w:p>
    <w:p w14:paraId="27441ECB" w14:textId="7F24FDCC" w:rsidR="004F6785" w:rsidRDefault="004F6785" w:rsidP="004F6785">
      <w:pPr>
        <w:pStyle w:val="a3"/>
        <w:tabs>
          <w:tab w:val="left" w:pos="7010"/>
        </w:tabs>
        <w:ind w:leftChars="0" w:left="0"/>
        <w:jc w:val="left"/>
        <w:rPr>
          <w:rFonts w:ascii="ＭＳ ゴシック" w:eastAsia="ＭＳ ゴシック" w:hAnsi="ＭＳ ゴシック"/>
        </w:rPr>
      </w:pPr>
      <w:r w:rsidRPr="00D7382B">
        <w:rPr>
          <w:rFonts w:ascii="ＭＳ ゴシック" w:eastAsia="ＭＳ ゴシック" w:hAnsi="ＭＳ ゴシック" w:hint="eastAsia"/>
        </w:rPr>
        <w:t xml:space="preserve">　（3）市内に本社または事業所を有している者であること</w:t>
      </w:r>
    </w:p>
    <w:p w14:paraId="22E2866E" w14:textId="4F77F427" w:rsidR="000F3FC6" w:rsidRDefault="005A3972" w:rsidP="000F3FC6">
      <w:pPr>
        <w:pStyle w:val="a3"/>
        <w:tabs>
          <w:tab w:val="left" w:pos="7010"/>
        </w:tabs>
        <w:ind w:leftChars="0" w:left="0"/>
        <w:jc w:val="left"/>
        <w:rPr>
          <w:rFonts w:ascii="ＭＳ ゴシック" w:eastAsia="ＭＳ ゴシック" w:hAnsi="ＭＳ ゴシック"/>
        </w:rPr>
      </w:pPr>
      <w:r>
        <w:rPr>
          <w:rFonts w:ascii="ＭＳ ゴシック" w:eastAsia="ＭＳ ゴシック" w:hAnsi="ＭＳ ゴシック" w:hint="eastAsia"/>
        </w:rPr>
        <w:t xml:space="preserve">　　　 ※</w:t>
      </w:r>
      <w:r w:rsidR="000F3FC6">
        <w:rPr>
          <w:rFonts w:ascii="ＭＳ ゴシック" w:eastAsia="ＭＳ ゴシック" w:hAnsi="ＭＳ ゴシック" w:hint="eastAsia"/>
        </w:rPr>
        <w:t>市外に居住地を有する個人事業主であっても、</w:t>
      </w:r>
      <w:r w:rsidR="000F3FC6" w:rsidRPr="000F3FC6">
        <w:rPr>
          <w:rFonts w:ascii="ＭＳ ゴシック" w:eastAsia="ＭＳ ゴシック" w:hAnsi="ＭＳ ゴシック" w:hint="eastAsia"/>
          <w:u w:val="single"/>
        </w:rPr>
        <w:t>事業所が市内である場合は対象</w:t>
      </w:r>
      <w:r w:rsidR="000F3FC6">
        <w:rPr>
          <w:rFonts w:ascii="ＭＳ ゴシック" w:eastAsia="ＭＳ ゴシック" w:hAnsi="ＭＳ ゴシック" w:hint="eastAsia"/>
        </w:rPr>
        <w:t>となります。</w:t>
      </w:r>
    </w:p>
    <w:p w14:paraId="5A2FFA1A" w14:textId="7A4BA7A5" w:rsidR="005A3972" w:rsidRDefault="000F3FC6" w:rsidP="000F3FC6">
      <w:pPr>
        <w:pStyle w:val="a3"/>
        <w:tabs>
          <w:tab w:val="left" w:pos="7010"/>
        </w:tabs>
        <w:ind w:leftChars="0" w:left="0" w:firstLineChars="450" w:firstLine="945"/>
        <w:jc w:val="left"/>
        <w:rPr>
          <w:rFonts w:ascii="ＭＳ ゴシック" w:eastAsia="ＭＳ ゴシック" w:hAnsi="ＭＳ ゴシック"/>
        </w:rPr>
      </w:pPr>
      <w:r>
        <w:rPr>
          <w:rFonts w:ascii="ＭＳ ゴシック" w:eastAsia="ＭＳ ゴシック" w:hAnsi="ＭＳ ゴシック" w:hint="eastAsia"/>
        </w:rPr>
        <w:t>但し、</w:t>
      </w:r>
      <w:r w:rsidR="005A3972">
        <w:rPr>
          <w:rFonts w:ascii="ＭＳ ゴシック" w:eastAsia="ＭＳ ゴシック" w:hAnsi="ＭＳ ゴシック" w:hint="eastAsia"/>
        </w:rPr>
        <w:t>市内</w:t>
      </w:r>
      <w:r>
        <w:rPr>
          <w:rFonts w:ascii="ＭＳ ゴシック" w:eastAsia="ＭＳ ゴシック" w:hAnsi="ＭＳ ゴシック" w:hint="eastAsia"/>
        </w:rPr>
        <w:t>に居住地</w:t>
      </w:r>
      <w:r w:rsidR="005A3972">
        <w:rPr>
          <w:rFonts w:ascii="ＭＳ ゴシック" w:eastAsia="ＭＳ ゴシック" w:hAnsi="ＭＳ ゴシック" w:hint="eastAsia"/>
        </w:rPr>
        <w:t>を有する個人事業主であっても、</w:t>
      </w:r>
      <w:r w:rsidR="005A3972" w:rsidRPr="000F3FC6">
        <w:rPr>
          <w:rFonts w:ascii="ＭＳ ゴシック" w:eastAsia="ＭＳ ゴシック" w:hAnsi="ＭＳ ゴシック" w:hint="eastAsia"/>
          <w:u w:val="single"/>
        </w:rPr>
        <w:t>事業所が市外の場合は対象外</w:t>
      </w:r>
      <w:r w:rsidR="005A3972">
        <w:rPr>
          <w:rFonts w:ascii="ＭＳ ゴシック" w:eastAsia="ＭＳ ゴシック" w:hAnsi="ＭＳ ゴシック" w:hint="eastAsia"/>
        </w:rPr>
        <w:t>です</w:t>
      </w:r>
      <w:r>
        <w:rPr>
          <w:rFonts w:ascii="ＭＳ ゴシック" w:eastAsia="ＭＳ ゴシック" w:hAnsi="ＭＳ ゴシック" w:hint="eastAsia"/>
        </w:rPr>
        <w:t>。</w:t>
      </w:r>
    </w:p>
    <w:p w14:paraId="7B20BB47" w14:textId="6BE44F2E" w:rsidR="004D0030" w:rsidRDefault="004D0030" w:rsidP="005A3972">
      <w:pPr>
        <w:pStyle w:val="a3"/>
        <w:tabs>
          <w:tab w:val="left" w:pos="7010"/>
        </w:tabs>
        <w:ind w:leftChars="0" w:left="0"/>
        <w:jc w:val="left"/>
        <w:rPr>
          <w:rFonts w:ascii="ＭＳ ゴシック" w:eastAsia="ＭＳ ゴシック" w:hAnsi="ＭＳ ゴシック"/>
        </w:rPr>
      </w:pPr>
      <w:r>
        <w:rPr>
          <w:rFonts w:ascii="ＭＳ ゴシック" w:eastAsia="ＭＳ ゴシック" w:hAnsi="ＭＳ ゴシック" w:hint="eastAsia"/>
        </w:rPr>
        <w:t xml:space="preserve">　（4）申請は、１事業</w:t>
      </w:r>
      <w:r w:rsidR="00942405">
        <w:rPr>
          <w:rFonts w:ascii="ＭＳ ゴシック" w:eastAsia="ＭＳ ゴシック" w:hAnsi="ＭＳ ゴシック" w:hint="eastAsia"/>
        </w:rPr>
        <w:t>所</w:t>
      </w:r>
      <w:r w:rsidR="00670227">
        <w:rPr>
          <w:rFonts w:ascii="ＭＳ ゴシック" w:eastAsia="ＭＳ ゴシック" w:hAnsi="ＭＳ ゴシック" w:hint="eastAsia"/>
        </w:rPr>
        <w:t>１回限りとする</w:t>
      </w:r>
      <w:r w:rsidR="000F3FC6">
        <w:rPr>
          <w:rFonts w:ascii="ＭＳ ゴシック" w:eastAsia="ＭＳ ゴシック" w:hAnsi="ＭＳ ゴシック" w:hint="eastAsia"/>
        </w:rPr>
        <w:t>。</w:t>
      </w:r>
    </w:p>
    <w:p w14:paraId="3D697929" w14:textId="4FF09654" w:rsidR="00C0065A" w:rsidRPr="00D7382B" w:rsidRDefault="008A59CA" w:rsidP="005A3972">
      <w:pPr>
        <w:pStyle w:val="a3"/>
        <w:tabs>
          <w:tab w:val="left" w:pos="7010"/>
        </w:tabs>
        <w:ind w:leftChars="0" w:left="0"/>
        <w:jc w:val="left"/>
        <w:rPr>
          <w:rFonts w:ascii="ＭＳ ゴシック" w:eastAsia="ＭＳ ゴシック" w:hAnsi="ＭＳ ゴシック"/>
        </w:rPr>
      </w:pPr>
      <w:r>
        <w:rPr>
          <w:rFonts w:ascii="ＭＳ ゴシック" w:eastAsia="ＭＳ ゴシック" w:hAnsi="ＭＳ ゴシック" w:hint="eastAsia"/>
        </w:rPr>
        <w:t xml:space="preserve">　</w:t>
      </w:r>
    </w:p>
    <w:p w14:paraId="4C8BF374" w14:textId="34060004" w:rsidR="00385715" w:rsidRDefault="004418B2" w:rsidP="0014372B">
      <w:pPr>
        <w:pStyle w:val="a3"/>
        <w:numPr>
          <w:ilvl w:val="0"/>
          <w:numId w:val="1"/>
        </w:numPr>
        <w:ind w:leftChars="0"/>
        <w:rPr>
          <w:rFonts w:ascii="ＭＳ ゴシック" w:eastAsia="ＭＳ ゴシック" w:hAnsi="ＭＳ ゴシック"/>
          <w:b/>
        </w:rPr>
      </w:pPr>
      <w:r>
        <w:rPr>
          <w:rFonts w:ascii="ＭＳ ゴシック" w:eastAsia="ＭＳ ゴシック" w:hAnsi="ＭＳ ゴシック" w:hint="eastAsia"/>
          <w:b/>
        </w:rPr>
        <w:t>補助対象</w:t>
      </w:r>
      <w:r w:rsidR="00385715" w:rsidRPr="00D7382B">
        <w:rPr>
          <w:rFonts w:ascii="ＭＳ ゴシック" w:eastAsia="ＭＳ ゴシック" w:hAnsi="ＭＳ ゴシック" w:hint="eastAsia"/>
          <w:b/>
        </w:rPr>
        <w:t>経費</w:t>
      </w:r>
      <w:r>
        <w:rPr>
          <w:rFonts w:ascii="ＭＳ ゴシック" w:eastAsia="ＭＳ ゴシック" w:hAnsi="ＭＳ ゴシック" w:hint="eastAsia"/>
          <w:b/>
        </w:rPr>
        <w:t>・補助率</w:t>
      </w:r>
    </w:p>
    <w:p w14:paraId="203C7C48" w14:textId="1413967D" w:rsidR="00800983" w:rsidRPr="00AA2877" w:rsidRDefault="005A3972" w:rsidP="004D0030">
      <w:pPr>
        <w:pStyle w:val="a3"/>
        <w:ind w:leftChars="0" w:left="360" w:firstLineChars="100" w:firstLine="211"/>
        <w:rPr>
          <w:rFonts w:ascii="ＭＳ ゴシック" w:eastAsia="ＭＳ ゴシック" w:hAnsi="ＭＳ ゴシック"/>
          <w:b/>
        </w:rPr>
      </w:pPr>
      <w:r w:rsidRPr="00AA2877">
        <w:rPr>
          <w:rFonts w:ascii="ＭＳ ゴシック" w:eastAsia="ＭＳ ゴシック" w:hAnsi="ＭＳ ゴシック" w:hint="eastAsia"/>
          <w:b/>
        </w:rPr>
        <w:t>事業所・店舗の感染症防止対策にかかる</w:t>
      </w:r>
      <w:r w:rsidR="009D6BA0">
        <w:rPr>
          <w:rFonts w:ascii="ＭＳ ゴシック" w:eastAsia="ＭＳ ゴシック" w:hAnsi="ＭＳ ゴシック" w:hint="eastAsia"/>
          <w:b/>
        </w:rPr>
        <w:t>設備導入</w:t>
      </w:r>
      <w:r w:rsidR="00310689" w:rsidRPr="00AA2877">
        <w:rPr>
          <w:rFonts w:ascii="ＭＳ ゴシック" w:eastAsia="ＭＳ ゴシック" w:hAnsi="ＭＳ ゴシック" w:hint="eastAsia"/>
          <w:b/>
        </w:rPr>
        <w:t>費用</w:t>
      </w:r>
    </w:p>
    <w:p w14:paraId="08B8B8DE" w14:textId="653F5705" w:rsidR="00800983" w:rsidRPr="00DF0149" w:rsidRDefault="00800983" w:rsidP="00DF0149">
      <w:pPr>
        <w:ind w:firstLineChars="100" w:firstLine="210"/>
        <w:rPr>
          <w:rFonts w:ascii="ＭＳ ゴシック" w:eastAsia="ＭＳ ゴシック" w:hAnsi="ＭＳ ゴシック"/>
          <w:bCs/>
        </w:rPr>
      </w:pPr>
      <w:r w:rsidRPr="00DF0149">
        <w:rPr>
          <w:rFonts w:ascii="ＭＳ ゴシック" w:eastAsia="ＭＳ ゴシック" w:hAnsi="ＭＳ ゴシック" w:hint="eastAsia"/>
          <w:bCs/>
        </w:rPr>
        <w:t>【補助対象となる事例】</w:t>
      </w:r>
    </w:p>
    <w:tbl>
      <w:tblPr>
        <w:tblStyle w:val="ad"/>
        <w:tblW w:w="9416" w:type="dxa"/>
        <w:tblInd w:w="360" w:type="dxa"/>
        <w:tblLook w:val="04A0" w:firstRow="1" w:lastRow="0" w:firstColumn="1" w:lastColumn="0" w:noHBand="0" w:noVBand="1"/>
      </w:tblPr>
      <w:tblGrid>
        <w:gridCol w:w="2187"/>
        <w:gridCol w:w="7229"/>
      </w:tblGrid>
      <w:tr w:rsidR="00797A90" w14:paraId="7B1CFF0B" w14:textId="77777777" w:rsidTr="002519D6">
        <w:tc>
          <w:tcPr>
            <w:tcW w:w="2187" w:type="dxa"/>
          </w:tcPr>
          <w:p w14:paraId="7514F277" w14:textId="539435F3" w:rsidR="00797A90" w:rsidRDefault="00797A90" w:rsidP="00800983">
            <w:pPr>
              <w:pStyle w:val="a3"/>
              <w:ind w:leftChars="0" w:left="0"/>
              <w:rPr>
                <w:rFonts w:ascii="ＭＳ ゴシック" w:eastAsia="ＭＳ ゴシック" w:hAnsi="ＭＳ ゴシック"/>
                <w:bCs/>
              </w:rPr>
            </w:pPr>
            <w:r>
              <w:rPr>
                <w:rFonts w:ascii="ＭＳ ゴシック" w:eastAsia="ＭＳ ゴシック" w:hAnsi="ＭＳ ゴシック" w:hint="eastAsia"/>
                <w:bCs/>
              </w:rPr>
              <w:t>補助対象</w:t>
            </w:r>
            <w:r w:rsidR="002519D6">
              <w:rPr>
                <w:rFonts w:ascii="ＭＳ ゴシック" w:eastAsia="ＭＳ ゴシック" w:hAnsi="ＭＳ ゴシック" w:hint="eastAsia"/>
                <w:bCs/>
              </w:rPr>
              <w:t>となる取組</w:t>
            </w:r>
          </w:p>
        </w:tc>
        <w:tc>
          <w:tcPr>
            <w:tcW w:w="7229" w:type="dxa"/>
          </w:tcPr>
          <w:p w14:paraId="77BDBD17" w14:textId="458C73BA" w:rsidR="00797A90" w:rsidRDefault="002519D6" w:rsidP="004D0030">
            <w:pPr>
              <w:pStyle w:val="a3"/>
              <w:ind w:leftChars="0" w:left="0"/>
              <w:jc w:val="center"/>
              <w:rPr>
                <w:rFonts w:ascii="ＭＳ ゴシック" w:eastAsia="ＭＳ ゴシック" w:hAnsi="ＭＳ ゴシック"/>
                <w:bCs/>
              </w:rPr>
            </w:pPr>
            <w:r>
              <w:rPr>
                <w:rFonts w:ascii="ＭＳ ゴシック" w:eastAsia="ＭＳ ゴシック" w:hAnsi="ＭＳ ゴシック" w:hint="eastAsia"/>
                <w:bCs/>
              </w:rPr>
              <w:t>補助</w:t>
            </w:r>
            <w:r w:rsidR="00797A90">
              <w:rPr>
                <w:rFonts w:ascii="ＭＳ ゴシック" w:eastAsia="ＭＳ ゴシック" w:hAnsi="ＭＳ ゴシック" w:hint="eastAsia"/>
                <w:bCs/>
              </w:rPr>
              <w:t>対象</w:t>
            </w:r>
            <w:r>
              <w:rPr>
                <w:rFonts w:ascii="ＭＳ ゴシック" w:eastAsia="ＭＳ ゴシック" w:hAnsi="ＭＳ ゴシック" w:hint="eastAsia"/>
                <w:bCs/>
              </w:rPr>
              <w:t>設備の</w:t>
            </w:r>
            <w:r w:rsidR="00797A90">
              <w:rPr>
                <w:rFonts w:ascii="ＭＳ ゴシック" w:eastAsia="ＭＳ ゴシック" w:hAnsi="ＭＳ ゴシック" w:hint="eastAsia"/>
                <w:bCs/>
              </w:rPr>
              <w:t>事例</w:t>
            </w:r>
          </w:p>
        </w:tc>
      </w:tr>
      <w:tr w:rsidR="00797A90" w14:paraId="7D03F5BD" w14:textId="77777777" w:rsidTr="002519D6">
        <w:tc>
          <w:tcPr>
            <w:tcW w:w="2187" w:type="dxa"/>
          </w:tcPr>
          <w:p w14:paraId="22713B0A" w14:textId="64A06326" w:rsidR="00797A90" w:rsidRDefault="00797A90" w:rsidP="000E283F">
            <w:pPr>
              <w:pStyle w:val="a3"/>
              <w:ind w:leftChars="0" w:left="0"/>
              <w:jc w:val="center"/>
              <w:rPr>
                <w:rFonts w:ascii="ＭＳ ゴシック" w:eastAsia="ＭＳ ゴシック" w:hAnsi="ＭＳ ゴシック"/>
                <w:bCs/>
              </w:rPr>
            </w:pPr>
            <w:r>
              <w:rPr>
                <w:rFonts w:ascii="ＭＳ ゴシック" w:eastAsia="ＭＳ ゴシック" w:hAnsi="ＭＳ ゴシック" w:hint="eastAsia"/>
                <w:bCs/>
              </w:rPr>
              <w:t>飛沫感染防止</w:t>
            </w:r>
          </w:p>
        </w:tc>
        <w:tc>
          <w:tcPr>
            <w:tcW w:w="7229" w:type="dxa"/>
          </w:tcPr>
          <w:p w14:paraId="35E83F53" w14:textId="4CF16CCA" w:rsidR="00797A90" w:rsidRDefault="00797A90" w:rsidP="00800983">
            <w:pPr>
              <w:pStyle w:val="a3"/>
              <w:ind w:leftChars="0" w:left="0"/>
              <w:rPr>
                <w:rFonts w:ascii="ＭＳ ゴシック" w:eastAsia="ＭＳ ゴシック" w:hAnsi="ＭＳ ゴシック"/>
                <w:bCs/>
              </w:rPr>
            </w:pPr>
            <w:r>
              <w:rPr>
                <w:rFonts w:ascii="ＭＳ ゴシック" w:eastAsia="ＭＳ ゴシック" w:hAnsi="ＭＳ ゴシック" w:hint="eastAsia"/>
                <w:bCs/>
              </w:rPr>
              <w:t>間仕切り、透明ビニールカーテン、パーテーション</w:t>
            </w:r>
            <w:r w:rsidR="002519D6">
              <w:rPr>
                <w:rFonts w:ascii="ＭＳ ゴシック" w:eastAsia="ＭＳ ゴシック" w:hAnsi="ＭＳ ゴシック" w:hint="eastAsia"/>
                <w:bCs/>
              </w:rPr>
              <w:t>等</w:t>
            </w:r>
          </w:p>
        </w:tc>
      </w:tr>
      <w:tr w:rsidR="00797A90" w14:paraId="5A4000D5" w14:textId="77777777" w:rsidTr="000E283F">
        <w:tc>
          <w:tcPr>
            <w:tcW w:w="2187" w:type="dxa"/>
            <w:vAlign w:val="center"/>
          </w:tcPr>
          <w:p w14:paraId="1BF74A6D" w14:textId="228C805C" w:rsidR="00797A90" w:rsidRDefault="00797A90" w:rsidP="000E283F">
            <w:pPr>
              <w:pStyle w:val="a3"/>
              <w:ind w:leftChars="0" w:left="0"/>
              <w:jc w:val="center"/>
              <w:rPr>
                <w:rFonts w:ascii="ＭＳ ゴシック" w:eastAsia="ＭＳ ゴシック" w:hAnsi="ＭＳ ゴシック"/>
                <w:bCs/>
              </w:rPr>
            </w:pPr>
            <w:r>
              <w:rPr>
                <w:rFonts w:ascii="ＭＳ ゴシック" w:eastAsia="ＭＳ ゴシック" w:hAnsi="ＭＳ ゴシック" w:hint="eastAsia"/>
                <w:bCs/>
              </w:rPr>
              <w:t>消</w:t>
            </w:r>
            <w:r w:rsidR="000E283F">
              <w:rPr>
                <w:rFonts w:ascii="ＭＳ ゴシック" w:eastAsia="ＭＳ ゴシック" w:hAnsi="ＭＳ ゴシック" w:hint="eastAsia"/>
                <w:bCs/>
              </w:rPr>
              <w:t xml:space="preserve">　</w:t>
            </w:r>
            <w:r>
              <w:rPr>
                <w:rFonts w:ascii="ＭＳ ゴシック" w:eastAsia="ＭＳ ゴシック" w:hAnsi="ＭＳ ゴシック" w:hint="eastAsia"/>
                <w:bCs/>
              </w:rPr>
              <w:t>毒</w:t>
            </w:r>
          </w:p>
        </w:tc>
        <w:tc>
          <w:tcPr>
            <w:tcW w:w="7229" w:type="dxa"/>
          </w:tcPr>
          <w:p w14:paraId="002D500B" w14:textId="4B2C0C02" w:rsidR="00797A90" w:rsidRDefault="00797A90" w:rsidP="00800983">
            <w:pPr>
              <w:pStyle w:val="a3"/>
              <w:ind w:leftChars="0" w:left="0"/>
              <w:rPr>
                <w:rFonts w:ascii="ＭＳ ゴシック" w:eastAsia="ＭＳ ゴシック" w:hAnsi="ＭＳ ゴシック"/>
                <w:bCs/>
              </w:rPr>
            </w:pPr>
            <w:r>
              <w:rPr>
                <w:rFonts w:ascii="ＭＳ ゴシック" w:eastAsia="ＭＳ ゴシック" w:hAnsi="ＭＳ ゴシック" w:hint="eastAsia"/>
                <w:bCs/>
              </w:rPr>
              <w:t>自動消毒噴霧器、自動型手指消毒器、自動ソープディスペンサー</w:t>
            </w:r>
            <w:r w:rsidR="00537093">
              <w:rPr>
                <w:rFonts w:ascii="ＭＳ ゴシック" w:eastAsia="ＭＳ ゴシック" w:hAnsi="ＭＳ ゴシック" w:hint="eastAsia"/>
                <w:bCs/>
              </w:rPr>
              <w:t>、器具用消毒器、オゾン発生装置</w:t>
            </w:r>
            <w:r w:rsidR="002519D6">
              <w:rPr>
                <w:rFonts w:ascii="ＭＳ ゴシック" w:eastAsia="ＭＳ ゴシック" w:hAnsi="ＭＳ ゴシック" w:hint="eastAsia"/>
                <w:bCs/>
              </w:rPr>
              <w:t>等</w:t>
            </w:r>
          </w:p>
        </w:tc>
      </w:tr>
      <w:tr w:rsidR="00797A90" w14:paraId="4FBC4854" w14:textId="77777777" w:rsidTr="002519D6">
        <w:tc>
          <w:tcPr>
            <w:tcW w:w="2187" w:type="dxa"/>
          </w:tcPr>
          <w:p w14:paraId="646CDC25" w14:textId="032514CE" w:rsidR="00797A90" w:rsidRDefault="00797A90" w:rsidP="000E283F">
            <w:pPr>
              <w:pStyle w:val="a3"/>
              <w:ind w:leftChars="0" w:left="0"/>
              <w:jc w:val="center"/>
              <w:rPr>
                <w:rFonts w:ascii="ＭＳ ゴシック" w:eastAsia="ＭＳ ゴシック" w:hAnsi="ＭＳ ゴシック"/>
                <w:bCs/>
              </w:rPr>
            </w:pPr>
            <w:r>
              <w:rPr>
                <w:rFonts w:ascii="ＭＳ ゴシック" w:eastAsia="ＭＳ ゴシック" w:hAnsi="ＭＳ ゴシック" w:hint="eastAsia"/>
                <w:bCs/>
              </w:rPr>
              <w:t>換</w:t>
            </w:r>
            <w:r w:rsidR="000E283F">
              <w:rPr>
                <w:rFonts w:ascii="ＭＳ ゴシック" w:eastAsia="ＭＳ ゴシック" w:hAnsi="ＭＳ ゴシック" w:hint="eastAsia"/>
                <w:bCs/>
              </w:rPr>
              <w:t xml:space="preserve">　</w:t>
            </w:r>
            <w:r>
              <w:rPr>
                <w:rFonts w:ascii="ＭＳ ゴシック" w:eastAsia="ＭＳ ゴシック" w:hAnsi="ＭＳ ゴシック" w:hint="eastAsia"/>
                <w:bCs/>
              </w:rPr>
              <w:t>気</w:t>
            </w:r>
          </w:p>
        </w:tc>
        <w:tc>
          <w:tcPr>
            <w:tcW w:w="7229" w:type="dxa"/>
          </w:tcPr>
          <w:p w14:paraId="09C85064" w14:textId="530BFF2E" w:rsidR="00797A90" w:rsidRDefault="00797A90" w:rsidP="00800983">
            <w:pPr>
              <w:pStyle w:val="a3"/>
              <w:ind w:leftChars="0" w:left="0"/>
              <w:rPr>
                <w:rFonts w:ascii="ＭＳ ゴシック" w:eastAsia="ＭＳ ゴシック" w:hAnsi="ＭＳ ゴシック"/>
                <w:bCs/>
              </w:rPr>
            </w:pPr>
            <w:r>
              <w:rPr>
                <w:rFonts w:ascii="ＭＳ ゴシック" w:eastAsia="ＭＳ ゴシック" w:hAnsi="ＭＳ ゴシック" w:hint="eastAsia"/>
                <w:bCs/>
              </w:rPr>
              <w:t>換気扇、網戸、換気機能搭載エアコン、空気清浄機、サーキュレーター</w:t>
            </w:r>
            <w:r w:rsidR="002519D6">
              <w:rPr>
                <w:rFonts w:ascii="ＭＳ ゴシック" w:eastAsia="ＭＳ ゴシック" w:hAnsi="ＭＳ ゴシック" w:hint="eastAsia"/>
                <w:bCs/>
              </w:rPr>
              <w:t>等</w:t>
            </w:r>
          </w:p>
        </w:tc>
      </w:tr>
      <w:tr w:rsidR="00797A90" w14:paraId="78BE4729" w14:textId="77777777" w:rsidTr="002519D6">
        <w:tc>
          <w:tcPr>
            <w:tcW w:w="2187" w:type="dxa"/>
          </w:tcPr>
          <w:p w14:paraId="0E1482A7" w14:textId="22F71101" w:rsidR="00797A90" w:rsidRDefault="002519D6" w:rsidP="000E283F">
            <w:pPr>
              <w:pStyle w:val="a3"/>
              <w:ind w:leftChars="0" w:left="0"/>
              <w:jc w:val="center"/>
              <w:rPr>
                <w:rFonts w:ascii="ＭＳ ゴシック" w:eastAsia="ＭＳ ゴシック" w:hAnsi="ＭＳ ゴシック"/>
                <w:bCs/>
              </w:rPr>
            </w:pPr>
            <w:r>
              <w:rPr>
                <w:rFonts w:ascii="ＭＳ ゴシック" w:eastAsia="ＭＳ ゴシック" w:hAnsi="ＭＳ ゴシック" w:hint="eastAsia"/>
                <w:bCs/>
              </w:rPr>
              <w:t>非接触</w:t>
            </w:r>
          </w:p>
        </w:tc>
        <w:tc>
          <w:tcPr>
            <w:tcW w:w="7229" w:type="dxa"/>
          </w:tcPr>
          <w:p w14:paraId="440F033D" w14:textId="2D026DF3" w:rsidR="00797A90" w:rsidRDefault="00797A90" w:rsidP="00800983">
            <w:pPr>
              <w:pStyle w:val="a3"/>
              <w:ind w:leftChars="0" w:left="0"/>
              <w:rPr>
                <w:rFonts w:ascii="ＭＳ ゴシック" w:eastAsia="ＭＳ ゴシック" w:hAnsi="ＭＳ ゴシック"/>
                <w:bCs/>
              </w:rPr>
            </w:pPr>
            <w:r>
              <w:rPr>
                <w:rFonts w:ascii="ＭＳ ゴシック" w:eastAsia="ＭＳ ゴシック" w:hAnsi="ＭＳ ゴシック" w:hint="eastAsia"/>
                <w:bCs/>
              </w:rPr>
              <w:t>非接触型体温計、サーモカメラ、</w:t>
            </w:r>
            <w:r w:rsidR="002519D6">
              <w:rPr>
                <w:rFonts w:ascii="ＭＳ ゴシック" w:eastAsia="ＭＳ ゴシック" w:hAnsi="ＭＳ ゴシック" w:hint="eastAsia"/>
                <w:bCs/>
              </w:rPr>
              <w:t>自動水栓</w:t>
            </w:r>
            <w:r w:rsidR="004D0030">
              <w:rPr>
                <w:rFonts w:ascii="ＭＳ ゴシック" w:eastAsia="ＭＳ ゴシック" w:hAnsi="ＭＳ ゴシック" w:hint="eastAsia"/>
                <w:bCs/>
              </w:rPr>
              <w:t>等</w:t>
            </w:r>
          </w:p>
        </w:tc>
      </w:tr>
      <w:tr w:rsidR="00DF0149" w14:paraId="7EE63644" w14:textId="77777777" w:rsidTr="002519D6">
        <w:tc>
          <w:tcPr>
            <w:tcW w:w="2187" w:type="dxa"/>
          </w:tcPr>
          <w:p w14:paraId="6B18A286" w14:textId="4A291FE1" w:rsidR="00DF0149" w:rsidRDefault="00DF0149" w:rsidP="000E283F">
            <w:pPr>
              <w:pStyle w:val="a3"/>
              <w:ind w:leftChars="0" w:left="0"/>
              <w:jc w:val="center"/>
              <w:rPr>
                <w:rFonts w:ascii="ＭＳ ゴシック" w:eastAsia="ＭＳ ゴシック" w:hAnsi="ＭＳ ゴシック"/>
                <w:bCs/>
              </w:rPr>
            </w:pPr>
            <w:r>
              <w:rPr>
                <w:rFonts w:ascii="ＭＳ ゴシック" w:eastAsia="ＭＳ ゴシック" w:hAnsi="ＭＳ ゴシック" w:hint="eastAsia"/>
                <w:bCs/>
              </w:rPr>
              <w:t>その他</w:t>
            </w:r>
          </w:p>
        </w:tc>
        <w:tc>
          <w:tcPr>
            <w:tcW w:w="7229" w:type="dxa"/>
          </w:tcPr>
          <w:p w14:paraId="2B1FD2C9" w14:textId="27C42DB3" w:rsidR="00DF0149" w:rsidRDefault="00DF0149" w:rsidP="00800983">
            <w:pPr>
              <w:pStyle w:val="a3"/>
              <w:ind w:leftChars="0" w:left="0"/>
              <w:rPr>
                <w:rFonts w:ascii="ＭＳ ゴシック" w:eastAsia="ＭＳ ゴシック" w:hAnsi="ＭＳ ゴシック"/>
                <w:bCs/>
              </w:rPr>
            </w:pPr>
            <w:r>
              <w:rPr>
                <w:rFonts w:ascii="ＭＳ ゴシック" w:eastAsia="ＭＳ ゴシック" w:hAnsi="ＭＳ ゴシック" w:hint="eastAsia"/>
                <w:bCs/>
              </w:rPr>
              <w:t>※上記、設備設置に伴う工事代（見積書に記載されたものに限る）</w:t>
            </w:r>
          </w:p>
        </w:tc>
      </w:tr>
    </w:tbl>
    <w:p w14:paraId="042237AB" w14:textId="07BA9C4E" w:rsidR="005342B6" w:rsidRDefault="00797A90" w:rsidP="00753DAD">
      <w:pPr>
        <w:pStyle w:val="a3"/>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【補助率】</w:t>
      </w:r>
    </w:p>
    <w:p w14:paraId="0A09471C" w14:textId="4B0F345C" w:rsidR="004D0030" w:rsidRDefault="00797A90" w:rsidP="004D0030">
      <w:pPr>
        <w:pStyle w:val="a3"/>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 xml:space="preserve">　①専門業者</w:t>
      </w:r>
      <w:r w:rsidR="004D0030">
        <w:rPr>
          <w:rFonts w:ascii="ＭＳ ゴシック" w:eastAsia="ＭＳ ゴシック" w:hAnsi="ＭＳ ゴシック" w:hint="eastAsia"/>
        </w:rPr>
        <w:t>による</w:t>
      </w:r>
      <w:r>
        <w:rPr>
          <w:rFonts w:ascii="ＭＳ ゴシック" w:eastAsia="ＭＳ ゴシック" w:hAnsi="ＭＳ ゴシック" w:hint="eastAsia"/>
        </w:rPr>
        <w:t>工事を伴う、補助対象設備の設置</w:t>
      </w:r>
      <w:r w:rsidR="00DF0149">
        <w:rPr>
          <w:rFonts w:ascii="ＭＳ ゴシック" w:eastAsia="ＭＳ ゴシック" w:hAnsi="ＭＳ ゴシック" w:hint="eastAsia"/>
        </w:rPr>
        <w:t>・改修工事</w:t>
      </w:r>
    </w:p>
    <w:p w14:paraId="019C52B4" w14:textId="76EE4ED6" w:rsidR="004D0030" w:rsidRDefault="00797A90" w:rsidP="004D0030">
      <w:pPr>
        <w:pStyle w:val="a3"/>
        <w:ind w:leftChars="0" w:left="0" w:firstLineChars="200" w:firstLine="360"/>
        <w:rPr>
          <w:rFonts w:ascii="ＭＳ ゴシック" w:eastAsia="ＭＳ ゴシック" w:hAnsi="ＭＳ ゴシック"/>
        </w:rPr>
      </w:pPr>
      <w:r w:rsidRPr="002519D6">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：要した費用の</w:t>
      </w:r>
      <w:r w:rsidR="00670227">
        <w:rPr>
          <w:rFonts w:ascii="ＭＳ ゴシック" w:eastAsia="ＭＳ ゴシック" w:hAnsi="ＭＳ ゴシック" w:hint="eastAsia"/>
        </w:rPr>
        <w:t>２/３</w:t>
      </w:r>
      <w:r>
        <w:rPr>
          <w:rFonts w:ascii="ＭＳ ゴシック" w:eastAsia="ＭＳ ゴシック" w:hAnsi="ＭＳ ゴシック" w:hint="eastAsia"/>
        </w:rPr>
        <w:t xml:space="preserve">　上限</w:t>
      </w:r>
      <w:r w:rsidR="001A601F">
        <w:rPr>
          <w:rFonts w:ascii="ＭＳ ゴシック" w:eastAsia="ＭＳ ゴシック" w:hAnsi="ＭＳ ゴシック" w:hint="eastAsia"/>
        </w:rPr>
        <w:t>５０</w:t>
      </w:r>
      <w:r>
        <w:rPr>
          <w:rFonts w:ascii="ＭＳ ゴシック" w:eastAsia="ＭＳ ゴシック" w:hAnsi="ＭＳ ゴシック" w:hint="eastAsia"/>
        </w:rPr>
        <w:t>万</w:t>
      </w:r>
      <w:r w:rsidR="004D0030">
        <w:rPr>
          <w:rFonts w:ascii="ＭＳ ゴシック" w:eastAsia="ＭＳ ゴシック" w:hAnsi="ＭＳ ゴシック" w:hint="eastAsia"/>
        </w:rPr>
        <w:t>（税込） ※但し、市内事業者を利用したものに限る。</w:t>
      </w:r>
    </w:p>
    <w:p w14:paraId="63C1E688" w14:textId="77777777" w:rsidR="00537093" w:rsidRDefault="00537093" w:rsidP="00753DAD">
      <w:pPr>
        <w:pStyle w:val="a3"/>
        <w:ind w:leftChars="0" w:left="0" w:firstLineChars="100" w:firstLine="210"/>
        <w:rPr>
          <w:rFonts w:ascii="ＭＳ ゴシック" w:eastAsia="ＭＳ ゴシック" w:hAnsi="ＭＳ ゴシック"/>
        </w:rPr>
      </w:pPr>
    </w:p>
    <w:p w14:paraId="4D27D178" w14:textId="6CB846BF" w:rsidR="00797A90" w:rsidRDefault="00797A90" w:rsidP="00753DAD">
      <w:pPr>
        <w:pStyle w:val="a3"/>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 xml:space="preserve">　②</w:t>
      </w:r>
      <w:r w:rsidR="003761F7">
        <w:rPr>
          <w:rFonts w:ascii="ＭＳ ゴシック" w:eastAsia="ＭＳ ゴシック" w:hAnsi="ＭＳ ゴシック" w:hint="eastAsia"/>
        </w:rPr>
        <w:t>工事を伴わない補助対象設備の設置　：要した費用の</w:t>
      </w:r>
      <w:r w:rsidR="00E951A1">
        <w:rPr>
          <w:rFonts w:ascii="ＭＳ ゴシック" w:eastAsia="ＭＳ ゴシック" w:hAnsi="ＭＳ ゴシック" w:hint="eastAsia"/>
        </w:rPr>
        <w:t>２/３</w:t>
      </w:r>
      <w:r w:rsidR="003761F7">
        <w:rPr>
          <w:rFonts w:ascii="ＭＳ ゴシック" w:eastAsia="ＭＳ ゴシック" w:hAnsi="ＭＳ ゴシック" w:hint="eastAsia"/>
        </w:rPr>
        <w:t xml:space="preserve">　上限</w:t>
      </w:r>
      <w:r w:rsidR="00670227">
        <w:rPr>
          <w:rFonts w:ascii="ＭＳ ゴシック" w:eastAsia="ＭＳ ゴシック" w:hAnsi="ＭＳ ゴシック" w:hint="eastAsia"/>
        </w:rPr>
        <w:t>１０</w:t>
      </w:r>
      <w:r w:rsidR="003761F7">
        <w:rPr>
          <w:rFonts w:ascii="ＭＳ ゴシック" w:eastAsia="ＭＳ ゴシック" w:hAnsi="ＭＳ ゴシック" w:hint="eastAsia"/>
        </w:rPr>
        <w:t>万</w:t>
      </w:r>
      <w:r w:rsidR="002519D6">
        <w:rPr>
          <w:rFonts w:ascii="ＭＳ ゴシック" w:eastAsia="ＭＳ ゴシック" w:hAnsi="ＭＳ ゴシック" w:hint="eastAsia"/>
        </w:rPr>
        <w:t>（税込）</w:t>
      </w:r>
    </w:p>
    <w:p w14:paraId="445FC2E0" w14:textId="69852C76" w:rsidR="009D6BA0" w:rsidRDefault="009D6BA0" w:rsidP="00753DAD">
      <w:pPr>
        <w:pStyle w:val="a3"/>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 xml:space="preserve">　　　　　　　　　　　　　　　　　　　　※原則、市内事業所から購入した設備品に限る。</w:t>
      </w:r>
    </w:p>
    <w:p w14:paraId="118F2004" w14:textId="3507AB38" w:rsidR="00AA2877" w:rsidRDefault="00AA2877" w:rsidP="00753DAD">
      <w:pPr>
        <w:pStyle w:val="a3"/>
        <w:ind w:leftChars="0" w:left="0" w:firstLineChars="100" w:firstLine="210"/>
        <w:rPr>
          <w:rFonts w:ascii="ＭＳ ゴシック" w:eastAsia="ＭＳ ゴシック" w:hAnsi="ＭＳ ゴシック"/>
        </w:rPr>
      </w:pPr>
    </w:p>
    <w:p w14:paraId="024062F5" w14:textId="77777777" w:rsidR="009D6BA0" w:rsidRDefault="009D6BA0" w:rsidP="00753DAD">
      <w:pPr>
        <w:pStyle w:val="a3"/>
        <w:ind w:leftChars="0" w:left="0" w:firstLineChars="100" w:firstLine="210"/>
        <w:rPr>
          <w:rFonts w:ascii="ＭＳ ゴシック" w:eastAsia="ＭＳ ゴシック" w:hAnsi="ＭＳ ゴシック"/>
        </w:rPr>
      </w:pPr>
    </w:p>
    <w:p w14:paraId="06F5F044" w14:textId="33133D44" w:rsidR="00077BDC" w:rsidRDefault="005B4CB0" w:rsidP="00753DAD">
      <w:pPr>
        <w:pStyle w:val="a3"/>
        <w:ind w:leftChars="0" w:left="0" w:firstLineChars="100" w:firstLine="210"/>
        <w:rPr>
          <w:rFonts w:ascii="ＭＳ ゴシック" w:eastAsia="ＭＳ ゴシック" w:hAnsi="ＭＳ ゴシック"/>
        </w:rPr>
      </w:pPr>
      <w:r w:rsidRPr="00D7382B">
        <w:rPr>
          <w:rFonts w:ascii="ＭＳ ゴシック" w:eastAsia="ＭＳ ゴシック" w:hAnsi="ＭＳ ゴシック" w:hint="eastAsia"/>
        </w:rPr>
        <w:lastRenderedPageBreak/>
        <w:t>※次に掲げる経費については、補助対象となりません。</w:t>
      </w:r>
    </w:p>
    <w:p w14:paraId="7E32A24D" w14:textId="77777777" w:rsidR="009D6BA0" w:rsidRDefault="004C6D7D" w:rsidP="00537093">
      <w:pPr>
        <w:pStyle w:val="a3"/>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5B4CB0" w:rsidRPr="00D7382B">
        <w:rPr>
          <w:rFonts w:ascii="ＭＳ ゴシック" w:eastAsia="ＭＳ ゴシック" w:hAnsi="ＭＳ ゴシック" w:hint="eastAsia"/>
        </w:rPr>
        <w:t>・</w:t>
      </w:r>
      <w:r w:rsidR="004418B2">
        <w:rPr>
          <w:rFonts w:ascii="ＭＳ ゴシック" w:eastAsia="ＭＳ ゴシック" w:hAnsi="ＭＳ ゴシック" w:hint="eastAsia"/>
        </w:rPr>
        <w:t>マスク、</w:t>
      </w:r>
      <w:r w:rsidR="009D6BA0">
        <w:rPr>
          <w:rFonts w:ascii="ＭＳ ゴシック" w:eastAsia="ＭＳ ゴシック" w:hAnsi="ＭＳ ゴシック" w:hint="eastAsia"/>
        </w:rPr>
        <w:t>ゴーグル、フェイスシールド、エプロン、</w:t>
      </w:r>
      <w:r w:rsidR="004418B2">
        <w:rPr>
          <w:rFonts w:ascii="ＭＳ ゴシック" w:eastAsia="ＭＳ ゴシック" w:hAnsi="ＭＳ ゴシック" w:hint="eastAsia"/>
        </w:rPr>
        <w:t>消毒アルコール</w:t>
      </w:r>
      <w:r w:rsidR="00DF0149">
        <w:rPr>
          <w:rFonts w:ascii="ＭＳ ゴシック" w:eastAsia="ＭＳ ゴシック" w:hAnsi="ＭＳ ゴシック" w:hint="eastAsia"/>
        </w:rPr>
        <w:t>、</w:t>
      </w:r>
      <w:r w:rsidR="009D6BA0">
        <w:rPr>
          <w:rFonts w:ascii="ＭＳ ゴシック" w:eastAsia="ＭＳ ゴシック" w:hAnsi="ＭＳ ゴシック" w:hint="eastAsia"/>
        </w:rPr>
        <w:t>補充用消毒アルコール、</w:t>
      </w:r>
    </w:p>
    <w:p w14:paraId="4E953746" w14:textId="6B6AE07A" w:rsidR="00537093" w:rsidRDefault="009D6BA0" w:rsidP="009D6BA0">
      <w:pPr>
        <w:pStyle w:val="a3"/>
        <w:ind w:leftChars="0" w:left="0" w:firstLineChars="300" w:firstLine="630"/>
        <w:rPr>
          <w:rFonts w:ascii="ＭＳ ゴシック" w:eastAsia="ＭＳ ゴシック" w:hAnsi="ＭＳ ゴシック"/>
        </w:rPr>
      </w:pPr>
      <w:r>
        <w:rPr>
          <w:rFonts w:ascii="ＭＳ ゴシック" w:eastAsia="ＭＳ ゴシック" w:hAnsi="ＭＳ ゴシック" w:hint="eastAsia"/>
        </w:rPr>
        <w:t>除菌シート、ウエットティッシュ、洗浄剤、漂白剤、</w:t>
      </w:r>
      <w:r w:rsidR="00DF0149">
        <w:rPr>
          <w:rFonts w:ascii="ＭＳ ゴシック" w:eastAsia="ＭＳ ゴシック" w:hAnsi="ＭＳ ゴシック" w:hint="eastAsia"/>
        </w:rPr>
        <w:t>手袋</w:t>
      </w:r>
      <w:r w:rsidR="004418B2">
        <w:rPr>
          <w:rFonts w:ascii="ＭＳ ゴシック" w:eastAsia="ＭＳ ゴシック" w:hAnsi="ＭＳ ゴシック" w:hint="eastAsia"/>
        </w:rPr>
        <w:t>などの消耗品</w:t>
      </w:r>
    </w:p>
    <w:p w14:paraId="36047648" w14:textId="1D0B1E46" w:rsidR="001D29E6" w:rsidRDefault="00537093" w:rsidP="00537093">
      <w:pPr>
        <w:pStyle w:val="a3"/>
        <w:ind w:leftChars="0" w:left="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1D29E6" w:rsidRPr="00BA4669">
        <w:rPr>
          <w:rFonts w:ascii="ＭＳ ゴシック" w:eastAsia="ＭＳ ゴシック" w:hAnsi="ＭＳ ゴシック" w:hint="eastAsia"/>
        </w:rPr>
        <w:t>・その他、社会通念上不適切と認められる経費</w:t>
      </w:r>
    </w:p>
    <w:p w14:paraId="2A918EE6" w14:textId="77777777" w:rsidR="004B6695" w:rsidRPr="00BA4669" w:rsidRDefault="005573A7" w:rsidP="004B6695">
      <w:pPr>
        <w:pStyle w:val="a3"/>
        <w:numPr>
          <w:ilvl w:val="0"/>
          <w:numId w:val="1"/>
        </w:numPr>
        <w:ind w:leftChars="0"/>
        <w:rPr>
          <w:rFonts w:ascii="ＭＳ ゴシック" w:eastAsia="ＭＳ ゴシック" w:hAnsi="ＭＳ ゴシック"/>
          <w:b/>
        </w:rPr>
      </w:pPr>
      <w:r w:rsidRPr="00BA4669">
        <w:rPr>
          <w:rFonts w:ascii="ＭＳ ゴシック" w:eastAsia="ＭＳ ゴシック" w:hAnsi="ＭＳ ゴシック" w:hint="eastAsia"/>
          <w:b/>
        </w:rPr>
        <w:t>提出書類</w:t>
      </w:r>
    </w:p>
    <w:p w14:paraId="2D23C83A" w14:textId="77777777" w:rsidR="005573A7" w:rsidRPr="00BA4669" w:rsidRDefault="005573A7" w:rsidP="00DB2C3C">
      <w:pPr>
        <w:pStyle w:val="a3"/>
        <w:ind w:leftChars="0" w:left="0" w:firstLineChars="100" w:firstLine="210"/>
        <w:rPr>
          <w:rFonts w:ascii="ＭＳ ゴシック" w:eastAsia="ＭＳ ゴシック" w:hAnsi="ＭＳ ゴシック"/>
        </w:rPr>
      </w:pPr>
      <w:r w:rsidRPr="00BA4669">
        <w:rPr>
          <w:rFonts w:ascii="ＭＳ ゴシック" w:eastAsia="ＭＳ ゴシック" w:hAnsi="ＭＳ ゴシック" w:hint="eastAsia"/>
        </w:rPr>
        <w:t>【交付申請時】</w:t>
      </w:r>
    </w:p>
    <w:p w14:paraId="25D141D6" w14:textId="5D11DC45" w:rsidR="004D0030" w:rsidRPr="00420CC0" w:rsidRDefault="005573A7" w:rsidP="00420CC0">
      <w:pPr>
        <w:pStyle w:val="a3"/>
        <w:ind w:leftChars="0" w:left="210" w:hangingChars="100" w:hanging="210"/>
        <w:rPr>
          <w:rFonts w:ascii="ＭＳ ゴシック" w:eastAsia="ＭＳ ゴシック" w:hAnsi="ＭＳ ゴシック"/>
        </w:rPr>
      </w:pPr>
      <w:r w:rsidRPr="00BA4669">
        <w:rPr>
          <w:rFonts w:ascii="ＭＳ ゴシック" w:eastAsia="ＭＳ ゴシック" w:hAnsi="ＭＳ ゴシック" w:hint="eastAsia"/>
        </w:rPr>
        <w:t xml:space="preserve">　</w:t>
      </w:r>
      <w:r w:rsidR="005C68BF">
        <w:rPr>
          <w:rFonts w:ascii="ＭＳ ゴシック" w:eastAsia="ＭＳ ゴシック" w:hAnsi="ＭＳ ゴシック" w:hint="eastAsia"/>
        </w:rPr>
        <w:t xml:space="preserve">　</w:t>
      </w:r>
      <w:r w:rsidRPr="00BA4669">
        <w:rPr>
          <w:rFonts w:ascii="ＭＳ ゴシック" w:eastAsia="ＭＳ ゴシック" w:hAnsi="ＭＳ ゴシック" w:hint="eastAsia"/>
        </w:rPr>
        <w:t>交付申請書、実施計画書</w:t>
      </w:r>
      <w:r w:rsidR="005C68BF">
        <w:rPr>
          <w:rFonts w:ascii="ＭＳ ゴシック" w:eastAsia="ＭＳ ゴシック" w:hAnsi="ＭＳ ゴシック" w:hint="eastAsia"/>
        </w:rPr>
        <w:t>（様式</w:t>
      </w:r>
      <w:r w:rsidR="005342B6">
        <w:rPr>
          <w:rFonts w:ascii="ＭＳ ゴシック" w:eastAsia="ＭＳ ゴシック" w:hAnsi="ＭＳ ゴシック" w:hint="eastAsia"/>
        </w:rPr>
        <w:t>第</w:t>
      </w:r>
      <w:r w:rsidR="005C68BF">
        <w:rPr>
          <w:rFonts w:ascii="ＭＳ ゴシック" w:eastAsia="ＭＳ ゴシック" w:hAnsi="ＭＳ ゴシック" w:hint="eastAsia"/>
        </w:rPr>
        <w:t>1</w:t>
      </w:r>
      <w:r w:rsidR="005342B6">
        <w:rPr>
          <w:rFonts w:ascii="ＭＳ ゴシック" w:eastAsia="ＭＳ ゴシック" w:hAnsi="ＭＳ ゴシック" w:hint="eastAsia"/>
        </w:rPr>
        <w:t>号</w:t>
      </w:r>
      <w:r w:rsidR="005C68BF">
        <w:rPr>
          <w:rFonts w:ascii="ＭＳ ゴシック" w:eastAsia="ＭＳ ゴシック" w:hAnsi="ＭＳ ゴシック" w:hint="eastAsia"/>
        </w:rPr>
        <w:t>）</w:t>
      </w:r>
      <w:r w:rsidRPr="00BA4669">
        <w:rPr>
          <w:rFonts w:ascii="ＭＳ ゴシック" w:eastAsia="ＭＳ ゴシック" w:hAnsi="ＭＳ ゴシック" w:hint="eastAsia"/>
        </w:rPr>
        <w:t>、</w:t>
      </w:r>
      <w:r w:rsidR="005C68BF">
        <w:rPr>
          <w:rFonts w:ascii="ＭＳ ゴシック" w:eastAsia="ＭＳ ゴシック" w:hAnsi="ＭＳ ゴシック" w:hint="eastAsia"/>
        </w:rPr>
        <w:t>見積書</w:t>
      </w:r>
      <w:r w:rsidR="00420CC0">
        <w:rPr>
          <w:rFonts w:ascii="ＭＳ ゴシック" w:eastAsia="ＭＳ ゴシック" w:hAnsi="ＭＳ ゴシック" w:hint="eastAsia"/>
        </w:rPr>
        <w:t>の写し</w:t>
      </w:r>
      <w:r w:rsidR="004D0030">
        <w:rPr>
          <w:rFonts w:ascii="ＭＳ ゴシック" w:eastAsia="ＭＳ ゴシック" w:hAnsi="ＭＳ ゴシック" w:hint="eastAsia"/>
        </w:rPr>
        <w:t>、設備</w:t>
      </w:r>
      <w:r w:rsidR="00537093">
        <w:rPr>
          <w:rFonts w:ascii="ＭＳ ゴシック" w:eastAsia="ＭＳ ゴシック" w:hAnsi="ＭＳ ゴシック" w:hint="eastAsia"/>
        </w:rPr>
        <w:t>の</w:t>
      </w:r>
      <w:r w:rsidR="004D0030">
        <w:rPr>
          <w:rFonts w:ascii="ＭＳ ゴシック" w:eastAsia="ＭＳ ゴシック" w:hAnsi="ＭＳ ゴシック" w:hint="eastAsia"/>
        </w:rPr>
        <w:t>カタログ</w:t>
      </w:r>
      <w:r w:rsidR="00420CC0">
        <w:rPr>
          <w:rFonts w:ascii="ＭＳ ゴシック" w:eastAsia="ＭＳ ゴシック" w:hAnsi="ＭＳ ゴシック" w:hint="eastAsia"/>
        </w:rPr>
        <w:t>の写し（機能が掲載されているページを含む）</w:t>
      </w:r>
      <w:r w:rsidR="00420CC0" w:rsidRPr="00420CC0">
        <w:rPr>
          <w:rFonts w:ascii="ＭＳ ゴシック" w:eastAsia="ＭＳ ゴシック" w:hAnsi="ＭＳ ゴシック" w:hint="eastAsia"/>
        </w:rPr>
        <w:t>、その他必要とする書類</w:t>
      </w:r>
    </w:p>
    <w:p w14:paraId="6FC39E3B" w14:textId="77777777" w:rsidR="004D0030" w:rsidRDefault="004D0030" w:rsidP="00DB2C3C">
      <w:pPr>
        <w:pStyle w:val="a3"/>
        <w:ind w:leftChars="0" w:left="0" w:firstLineChars="100" w:firstLine="210"/>
        <w:rPr>
          <w:rFonts w:ascii="ＭＳ ゴシック" w:eastAsia="ＭＳ ゴシック" w:hAnsi="ＭＳ ゴシック"/>
        </w:rPr>
      </w:pPr>
    </w:p>
    <w:p w14:paraId="33C9B9A9" w14:textId="5C48CBE9" w:rsidR="005573A7" w:rsidRPr="00BA4669" w:rsidRDefault="005573A7" w:rsidP="00DB2C3C">
      <w:pPr>
        <w:pStyle w:val="a3"/>
        <w:ind w:leftChars="0" w:left="0" w:firstLineChars="100" w:firstLine="210"/>
        <w:rPr>
          <w:rFonts w:ascii="ＭＳ ゴシック" w:eastAsia="ＭＳ ゴシック" w:hAnsi="ＭＳ ゴシック"/>
        </w:rPr>
      </w:pPr>
      <w:r w:rsidRPr="00BA4669">
        <w:rPr>
          <w:rFonts w:ascii="ＭＳ ゴシック" w:eastAsia="ＭＳ ゴシック" w:hAnsi="ＭＳ ゴシック" w:hint="eastAsia"/>
        </w:rPr>
        <w:t>【実績報告時】</w:t>
      </w:r>
    </w:p>
    <w:p w14:paraId="5CE45438" w14:textId="2F5359B6" w:rsidR="005573A7" w:rsidRDefault="005573A7" w:rsidP="001A601F">
      <w:pPr>
        <w:pStyle w:val="a3"/>
        <w:ind w:leftChars="0" w:left="284" w:firstLineChars="86" w:firstLine="181"/>
        <w:rPr>
          <w:rFonts w:ascii="ＭＳ ゴシック" w:eastAsia="ＭＳ ゴシック" w:hAnsi="ＭＳ ゴシック"/>
        </w:rPr>
      </w:pPr>
      <w:r w:rsidRPr="00BA4669">
        <w:rPr>
          <w:rFonts w:ascii="ＭＳ ゴシック" w:eastAsia="ＭＳ ゴシック" w:hAnsi="ＭＳ ゴシック" w:hint="eastAsia"/>
        </w:rPr>
        <w:t>実績報告書、</w:t>
      </w:r>
      <w:r w:rsidR="005342B6">
        <w:rPr>
          <w:rFonts w:ascii="ＭＳ ゴシック" w:eastAsia="ＭＳ ゴシック" w:hAnsi="ＭＳ ゴシック" w:hint="eastAsia"/>
        </w:rPr>
        <w:t>実施</w:t>
      </w:r>
      <w:r w:rsidR="007229C9">
        <w:rPr>
          <w:rFonts w:ascii="ＭＳ ゴシック" w:eastAsia="ＭＳ ゴシック" w:hAnsi="ＭＳ ゴシック" w:hint="eastAsia"/>
        </w:rPr>
        <w:t>報告書</w:t>
      </w:r>
      <w:r w:rsidR="005342B6">
        <w:rPr>
          <w:rFonts w:ascii="ＭＳ ゴシック" w:eastAsia="ＭＳ ゴシック" w:hAnsi="ＭＳ ゴシック" w:hint="eastAsia"/>
        </w:rPr>
        <w:t>（様式第</w:t>
      </w:r>
      <w:r w:rsidR="00580FB5">
        <w:rPr>
          <w:rFonts w:ascii="ＭＳ ゴシック" w:eastAsia="ＭＳ ゴシック" w:hAnsi="ＭＳ ゴシック" w:hint="eastAsia"/>
        </w:rPr>
        <w:t>2</w:t>
      </w:r>
      <w:r w:rsidR="005342B6">
        <w:rPr>
          <w:rFonts w:ascii="ＭＳ ゴシック" w:eastAsia="ＭＳ ゴシック" w:hAnsi="ＭＳ ゴシック" w:hint="eastAsia"/>
        </w:rPr>
        <w:t>号）</w:t>
      </w:r>
      <w:r w:rsidR="007229C9">
        <w:rPr>
          <w:rFonts w:ascii="ＭＳ ゴシック" w:eastAsia="ＭＳ ゴシック" w:hAnsi="ＭＳ ゴシック" w:hint="eastAsia"/>
        </w:rPr>
        <w:t>、</w:t>
      </w:r>
      <w:r w:rsidR="00420CC0">
        <w:rPr>
          <w:rFonts w:ascii="ＭＳ ゴシック" w:eastAsia="ＭＳ ゴシック" w:hAnsi="ＭＳ ゴシック" w:hint="eastAsia"/>
        </w:rPr>
        <w:t>設備</w:t>
      </w:r>
      <w:r w:rsidR="004D0030">
        <w:rPr>
          <w:rFonts w:ascii="ＭＳ ゴシック" w:eastAsia="ＭＳ ゴシック" w:hAnsi="ＭＳ ゴシック" w:hint="eastAsia"/>
        </w:rPr>
        <w:t>設置</w:t>
      </w:r>
      <w:r w:rsidR="00DF0149">
        <w:rPr>
          <w:rFonts w:ascii="ＭＳ ゴシック" w:eastAsia="ＭＳ ゴシック" w:hAnsi="ＭＳ ゴシック" w:hint="eastAsia"/>
        </w:rPr>
        <w:t>後</w:t>
      </w:r>
      <w:r w:rsidR="004D0030">
        <w:rPr>
          <w:rFonts w:ascii="ＭＳ ゴシック" w:eastAsia="ＭＳ ゴシック" w:hAnsi="ＭＳ ゴシック" w:hint="eastAsia"/>
        </w:rPr>
        <w:t>の事業所・店舗</w:t>
      </w:r>
      <w:r w:rsidR="00420CC0">
        <w:rPr>
          <w:rFonts w:ascii="ＭＳ ゴシック" w:eastAsia="ＭＳ ゴシック" w:hAnsi="ＭＳ ゴシック" w:hint="eastAsia"/>
        </w:rPr>
        <w:t>内</w:t>
      </w:r>
      <w:r w:rsidR="004D0030">
        <w:rPr>
          <w:rFonts w:ascii="ＭＳ ゴシック" w:eastAsia="ＭＳ ゴシック" w:hAnsi="ＭＳ ゴシック" w:hint="eastAsia"/>
        </w:rPr>
        <w:t>の</w:t>
      </w:r>
      <w:r w:rsidR="00420CC0">
        <w:rPr>
          <w:rFonts w:ascii="ＭＳ ゴシック" w:eastAsia="ＭＳ ゴシック" w:hAnsi="ＭＳ ゴシック" w:hint="eastAsia"/>
        </w:rPr>
        <w:t>写真</w:t>
      </w:r>
      <w:r w:rsidR="00DF0149">
        <w:rPr>
          <w:rFonts w:ascii="ＭＳ ゴシック" w:eastAsia="ＭＳ ゴシック" w:hAnsi="ＭＳ ゴシック" w:hint="eastAsia"/>
        </w:rPr>
        <w:t>（但し、工事を伴うものは、施工前・施工後の両方の写真）</w:t>
      </w:r>
      <w:r w:rsidRPr="00800983">
        <w:rPr>
          <w:rFonts w:ascii="ＭＳ ゴシック" w:eastAsia="ＭＳ ゴシック" w:hAnsi="ＭＳ ゴシック" w:hint="eastAsia"/>
        </w:rPr>
        <w:t>、領収</w:t>
      </w:r>
      <w:r w:rsidRPr="00BA4669">
        <w:rPr>
          <w:rFonts w:ascii="ＭＳ ゴシック" w:eastAsia="ＭＳ ゴシック" w:hAnsi="ＭＳ ゴシック" w:hint="eastAsia"/>
        </w:rPr>
        <w:t>書等支払いの証明ができるもの、市税完納証明書</w:t>
      </w:r>
      <w:r w:rsidR="00760E02">
        <w:rPr>
          <w:rFonts w:ascii="ＭＳ ゴシック" w:eastAsia="ＭＳ ゴシック" w:hAnsi="ＭＳ ゴシック" w:hint="eastAsia"/>
        </w:rPr>
        <w:t>（納税証明書）</w:t>
      </w:r>
      <w:r w:rsidR="00126765">
        <w:rPr>
          <w:rFonts w:ascii="ＭＳ ゴシック" w:eastAsia="ＭＳ ゴシック" w:hAnsi="ＭＳ ゴシック" w:hint="eastAsia"/>
        </w:rPr>
        <w:t>、</w:t>
      </w:r>
      <w:r w:rsidR="00420CC0">
        <w:rPr>
          <w:rFonts w:ascii="ＭＳ ゴシック" w:eastAsia="ＭＳ ゴシック" w:hAnsi="ＭＳ ゴシック" w:hint="eastAsia"/>
        </w:rPr>
        <w:t>振込先金融機関の通帳の写し（見開き1・2ページ）、</w:t>
      </w:r>
      <w:r w:rsidR="00126765">
        <w:rPr>
          <w:rFonts w:ascii="ＭＳ ゴシック" w:eastAsia="ＭＳ ゴシック" w:hAnsi="ＭＳ ゴシック" w:hint="eastAsia"/>
        </w:rPr>
        <w:t>その他必要とする書類</w:t>
      </w:r>
    </w:p>
    <w:p w14:paraId="3E7FE1A7" w14:textId="77777777" w:rsidR="00317DF0" w:rsidRPr="00BA4669" w:rsidRDefault="00317DF0" w:rsidP="005573A7">
      <w:pPr>
        <w:pStyle w:val="a3"/>
        <w:ind w:leftChars="0" w:left="360"/>
        <w:rPr>
          <w:rFonts w:ascii="ＭＳ ゴシック" w:eastAsia="ＭＳ ゴシック" w:hAnsi="ＭＳ ゴシック"/>
        </w:rPr>
      </w:pPr>
    </w:p>
    <w:p w14:paraId="4B00A06E" w14:textId="77777777" w:rsidR="005573A7" w:rsidRPr="00BA4669" w:rsidRDefault="005573A7" w:rsidP="005573A7">
      <w:pPr>
        <w:pStyle w:val="a3"/>
        <w:numPr>
          <w:ilvl w:val="0"/>
          <w:numId w:val="1"/>
        </w:numPr>
        <w:ind w:leftChars="0"/>
        <w:rPr>
          <w:rFonts w:ascii="ＭＳ ゴシック" w:eastAsia="ＭＳ ゴシック" w:hAnsi="ＭＳ ゴシック"/>
          <w:b/>
        </w:rPr>
      </w:pPr>
      <w:r w:rsidRPr="00BA4669">
        <w:rPr>
          <w:rFonts w:ascii="ＭＳ ゴシック" w:eastAsia="ＭＳ ゴシック" w:hAnsi="ＭＳ ゴシック" w:hint="eastAsia"/>
          <w:b/>
        </w:rPr>
        <w:t>審査方法、結果の通知</w:t>
      </w:r>
    </w:p>
    <w:p w14:paraId="721770DA" w14:textId="3C67E168" w:rsidR="00B86202" w:rsidRPr="001A601F" w:rsidRDefault="004B6695" w:rsidP="001A601F">
      <w:pPr>
        <w:ind w:firstLineChars="200" w:firstLine="420"/>
        <w:rPr>
          <w:rFonts w:ascii="ＭＳ ゴシック" w:eastAsia="ＭＳ ゴシック" w:hAnsi="ＭＳ ゴシック"/>
        </w:rPr>
      </w:pPr>
      <w:r w:rsidRPr="001A601F">
        <w:rPr>
          <w:rFonts w:ascii="ＭＳ ゴシック" w:eastAsia="ＭＳ ゴシック" w:hAnsi="ＭＳ ゴシック" w:hint="eastAsia"/>
        </w:rPr>
        <w:t>申請後は</w:t>
      </w:r>
      <w:r w:rsidR="00941079" w:rsidRPr="001A601F">
        <w:rPr>
          <w:rFonts w:ascii="ＭＳ ゴシック" w:eastAsia="ＭＳ ゴシック" w:hAnsi="ＭＳ ゴシック" w:hint="eastAsia"/>
        </w:rPr>
        <w:t>事務局において書面審査を行い、</w:t>
      </w:r>
      <w:r w:rsidR="004A6CF6" w:rsidRPr="001A601F">
        <w:rPr>
          <w:rFonts w:ascii="ＭＳ ゴシック" w:eastAsia="ＭＳ ゴシック" w:hAnsi="ＭＳ ゴシック" w:hint="eastAsia"/>
        </w:rPr>
        <w:t>予算の範囲内にて採択し</w:t>
      </w:r>
      <w:r w:rsidR="00F163D0" w:rsidRPr="001A601F">
        <w:rPr>
          <w:rFonts w:ascii="ＭＳ ゴシック" w:eastAsia="ＭＳ ゴシック" w:hAnsi="ＭＳ ゴシック" w:hint="eastAsia"/>
        </w:rPr>
        <w:t>ます。</w:t>
      </w:r>
    </w:p>
    <w:p w14:paraId="085153AF" w14:textId="77777777" w:rsidR="00B86202" w:rsidRPr="001A601F" w:rsidRDefault="00B86202" w:rsidP="001A601F">
      <w:pPr>
        <w:ind w:firstLineChars="200" w:firstLine="420"/>
        <w:rPr>
          <w:rFonts w:ascii="ＭＳ ゴシック" w:eastAsia="ＭＳ ゴシック" w:hAnsi="ＭＳ ゴシック"/>
        </w:rPr>
      </w:pPr>
      <w:r w:rsidRPr="001A601F">
        <w:rPr>
          <w:rFonts w:ascii="ＭＳ ゴシック" w:eastAsia="ＭＳ ゴシック" w:hAnsi="ＭＳ ゴシック" w:hint="eastAsia"/>
        </w:rPr>
        <w:t>審査結果については、別途文書にて通知します。</w:t>
      </w:r>
    </w:p>
    <w:p w14:paraId="3304170C" w14:textId="77777777" w:rsidR="009709C2" w:rsidRDefault="009709C2" w:rsidP="005573A7">
      <w:pPr>
        <w:pStyle w:val="a3"/>
        <w:ind w:leftChars="0" w:left="360" w:firstLineChars="100" w:firstLine="210"/>
        <w:rPr>
          <w:rFonts w:ascii="ＭＳ ゴシック" w:eastAsia="ＭＳ ゴシック" w:hAnsi="ＭＳ ゴシック"/>
        </w:rPr>
      </w:pPr>
    </w:p>
    <w:p w14:paraId="2B8F4FF7" w14:textId="656C02F2" w:rsidR="00987C24" w:rsidRPr="00BA4669" w:rsidRDefault="00987C24" w:rsidP="00987C24">
      <w:pPr>
        <w:pStyle w:val="a3"/>
        <w:numPr>
          <w:ilvl w:val="0"/>
          <w:numId w:val="1"/>
        </w:numPr>
        <w:ind w:leftChars="0"/>
        <w:rPr>
          <w:rFonts w:ascii="ＭＳ ゴシック" w:eastAsia="ＭＳ ゴシック" w:hAnsi="ＭＳ ゴシック"/>
          <w:b/>
        </w:rPr>
      </w:pPr>
      <w:r>
        <w:rPr>
          <w:rFonts w:ascii="ＭＳ ゴシック" w:eastAsia="ＭＳ ゴシック" w:hAnsi="ＭＳ ゴシック" w:hint="eastAsia"/>
          <w:b/>
        </w:rPr>
        <w:t>実績報告、</w:t>
      </w:r>
      <w:r w:rsidR="00420CC0">
        <w:rPr>
          <w:rFonts w:ascii="ＭＳ ゴシック" w:eastAsia="ＭＳ ゴシック" w:hAnsi="ＭＳ ゴシック" w:hint="eastAsia"/>
          <w:b/>
        </w:rPr>
        <w:t>補助金</w:t>
      </w:r>
      <w:r>
        <w:rPr>
          <w:rFonts w:ascii="ＭＳ ゴシック" w:eastAsia="ＭＳ ゴシック" w:hAnsi="ＭＳ ゴシック" w:hint="eastAsia"/>
          <w:b/>
        </w:rPr>
        <w:t>の支払い</w:t>
      </w:r>
    </w:p>
    <w:p w14:paraId="33FB8F12" w14:textId="26CF51BA" w:rsidR="00987C24" w:rsidRPr="001A601F" w:rsidRDefault="00987C24" w:rsidP="001A601F">
      <w:pPr>
        <w:ind w:firstLineChars="200" w:firstLine="420"/>
        <w:rPr>
          <w:rFonts w:ascii="ＭＳ ゴシック" w:eastAsia="ＭＳ ゴシック" w:hAnsi="ＭＳ ゴシック"/>
        </w:rPr>
      </w:pPr>
      <w:r w:rsidRPr="001A601F">
        <w:rPr>
          <w:rFonts w:ascii="ＭＳ ゴシック" w:eastAsia="ＭＳ ゴシック" w:hAnsi="ＭＳ ゴシック" w:hint="eastAsia"/>
        </w:rPr>
        <w:t>事業終了後、所定の様式により</w:t>
      </w:r>
      <w:r w:rsidR="00420CC0" w:rsidRPr="001A601F">
        <w:rPr>
          <w:rFonts w:ascii="ＭＳ ゴシック" w:eastAsia="ＭＳ ゴシック" w:hAnsi="ＭＳ ゴシック" w:hint="eastAsia"/>
        </w:rPr>
        <w:t>速やかに</w:t>
      </w:r>
      <w:r w:rsidRPr="001A601F">
        <w:rPr>
          <w:rFonts w:ascii="ＭＳ ゴシック" w:eastAsia="ＭＳ ゴシック" w:hAnsi="ＭＳ ゴシック" w:hint="eastAsia"/>
        </w:rPr>
        <w:t>実績報告書を提出していただきます。</w:t>
      </w:r>
    </w:p>
    <w:p w14:paraId="1B1F9912" w14:textId="77777777" w:rsidR="001A601F" w:rsidRDefault="00941079" w:rsidP="001A601F">
      <w:pPr>
        <w:pStyle w:val="a3"/>
        <w:ind w:leftChars="0" w:left="284" w:firstLineChars="50" w:firstLine="105"/>
        <w:rPr>
          <w:rFonts w:ascii="ＭＳ ゴシック" w:eastAsia="ＭＳ ゴシック" w:hAnsi="ＭＳ ゴシック"/>
        </w:rPr>
      </w:pPr>
      <w:r>
        <w:rPr>
          <w:rFonts w:ascii="ＭＳ ゴシック" w:eastAsia="ＭＳ ゴシック" w:hAnsi="ＭＳ ゴシック" w:hint="eastAsia"/>
        </w:rPr>
        <w:t>なお</w:t>
      </w:r>
      <w:r w:rsidR="00987C24">
        <w:rPr>
          <w:rFonts w:ascii="ＭＳ ゴシック" w:eastAsia="ＭＳ ゴシック" w:hAnsi="ＭＳ ゴシック" w:hint="eastAsia"/>
        </w:rPr>
        <w:t>補助金の支払いは精算払いのため、実績報告</w:t>
      </w:r>
      <w:r>
        <w:rPr>
          <w:rFonts w:ascii="ＭＳ ゴシック" w:eastAsia="ＭＳ ゴシック" w:hAnsi="ＭＳ ゴシック" w:hint="eastAsia"/>
        </w:rPr>
        <w:t>書提出</w:t>
      </w:r>
      <w:r w:rsidR="00987C24">
        <w:rPr>
          <w:rFonts w:ascii="ＭＳ ゴシック" w:eastAsia="ＭＳ ゴシック" w:hAnsi="ＭＳ ゴシック" w:hint="eastAsia"/>
        </w:rPr>
        <w:t>後の審査を通過した後、</w:t>
      </w:r>
      <w:r>
        <w:rPr>
          <w:rFonts w:ascii="ＭＳ ゴシック" w:eastAsia="ＭＳ ゴシック" w:hAnsi="ＭＳ ゴシック" w:hint="eastAsia"/>
        </w:rPr>
        <w:t>お支払いする</w:t>
      </w:r>
      <w:r w:rsidR="00987C24">
        <w:rPr>
          <w:rFonts w:ascii="ＭＳ ゴシック" w:eastAsia="ＭＳ ゴシック" w:hAnsi="ＭＳ ゴシック" w:hint="eastAsia"/>
        </w:rPr>
        <w:t>こと</w:t>
      </w:r>
    </w:p>
    <w:p w14:paraId="54AC854C" w14:textId="7B08C94D" w:rsidR="00987C24" w:rsidRPr="001A601F" w:rsidRDefault="00987C24" w:rsidP="001A601F">
      <w:pPr>
        <w:ind w:firstLineChars="100" w:firstLine="210"/>
        <w:rPr>
          <w:rFonts w:ascii="ＭＳ ゴシック" w:eastAsia="ＭＳ ゴシック" w:hAnsi="ＭＳ ゴシック"/>
        </w:rPr>
      </w:pPr>
      <w:r w:rsidRPr="001A601F">
        <w:rPr>
          <w:rFonts w:ascii="ＭＳ ゴシック" w:eastAsia="ＭＳ ゴシック" w:hAnsi="ＭＳ ゴシック" w:hint="eastAsia"/>
        </w:rPr>
        <w:t>となります。</w:t>
      </w:r>
    </w:p>
    <w:p w14:paraId="64FB6A45" w14:textId="1075BE46" w:rsidR="006D25E6" w:rsidRDefault="006D25E6" w:rsidP="006D25E6">
      <w:pPr>
        <w:rPr>
          <w:rFonts w:ascii="ＭＳ ゴシック" w:eastAsia="ＭＳ ゴシック" w:hAnsi="ＭＳ ゴシック"/>
        </w:rPr>
      </w:pPr>
    </w:p>
    <w:p w14:paraId="10114EF6" w14:textId="6881FDC2" w:rsidR="006D25E6" w:rsidRPr="006D25E6" w:rsidRDefault="001F5BD6" w:rsidP="006D25E6">
      <w:pPr>
        <w:rPr>
          <w:rFonts w:ascii="ＭＳ ゴシック" w:eastAsia="ＭＳ ゴシック" w:hAnsi="ＭＳ ゴシック"/>
          <w:b/>
          <w:bCs/>
        </w:rPr>
      </w:pPr>
      <w:r>
        <w:rPr>
          <w:rFonts w:ascii="ＭＳ ゴシック" w:eastAsia="ＭＳ ゴシック" w:hAnsi="ＭＳ ゴシック" w:hint="eastAsia"/>
          <w:b/>
          <w:bCs/>
        </w:rPr>
        <w:t>8</w:t>
      </w:r>
      <w:r w:rsidR="006D25E6" w:rsidRPr="006D25E6">
        <w:rPr>
          <w:rFonts w:ascii="ＭＳ ゴシック" w:eastAsia="ＭＳ ゴシック" w:hAnsi="ＭＳ ゴシック" w:hint="eastAsia"/>
          <w:b/>
          <w:bCs/>
        </w:rPr>
        <w:t>.　その他</w:t>
      </w:r>
    </w:p>
    <w:p w14:paraId="42B91D97" w14:textId="4BE03853" w:rsidR="000E283F" w:rsidRDefault="006D25E6" w:rsidP="006D25E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420CC0">
        <w:rPr>
          <w:rFonts w:ascii="ＭＳ ゴシック" w:eastAsia="ＭＳ ゴシック" w:hAnsi="ＭＳ ゴシック" w:hint="eastAsia"/>
        </w:rPr>
        <w:t>補助金</w:t>
      </w:r>
      <w:r>
        <w:rPr>
          <w:rFonts w:ascii="ＭＳ ゴシック" w:eastAsia="ＭＳ ゴシック" w:hAnsi="ＭＳ ゴシック" w:hint="eastAsia"/>
        </w:rPr>
        <w:t>事業期間は、交付決定日から</w:t>
      </w:r>
      <w:r w:rsidR="009D6BA0">
        <w:rPr>
          <w:rFonts w:ascii="ＭＳ ゴシック" w:eastAsia="ＭＳ ゴシック" w:hAnsi="ＭＳ ゴシック" w:hint="eastAsia"/>
        </w:rPr>
        <w:t>９月３０日までに実績報告書を提出する場合に限ります。</w:t>
      </w:r>
    </w:p>
    <w:p w14:paraId="6B6AEBBC" w14:textId="52B102B8" w:rsidR="006D25E6" w:rsidRPr="006D25E6" w:rsidRDefault="009D6BA0" w:rsidP="000E283F">
      <w:pPr>
        <w:ind w:leftChars="200" w:left="420"/>
        <w:rPr>
          <w:rFonts w:ascii="ＭＳ ゴシック" w:eastAsia="ＭＳ ゴシック" w:hAnsi="ＭＳ ゴシック"/>
        </w:rPr>
      </w:pPr>
      <w:r>
        <w:rPr>
          <w:rFonts w:ascii="ＭＳ ゴシック" w:eastAsia="ＭＳ ゴシック" w:hAnsi="ＭＳ ゴシック" w:hint="eastAsia"/>
        </w:rPr>
        <w:t>但し、工期がこの日付を越えてしまう場合はその限りではありません。</w:t>
      </w:r>
    </w:p>
    <w:p w14:paraId="798293B1" w14:textId="77777777" w:rsidR="00987C24" w:rsidRPr="00987C24" w:rsidRDefault="00987C24" w:rsidP="005573A7">
      <w:pPr>
        <w:pStyle w:val="a3"/>
        <w:ind w:leftChars="0" w:left="0"/>
        <w:rPr>
          <w:rFonts w:ascii="ＭＳ ゴシック" w:eastAsia="ＭＳ ゴシック" w:hAnsi="ＭＳ ゴシック"/>
        </w:rPr>
      </w:pPr>
    </w:p>
    <w:p w14:paraId="7B15C369" w14:textId="555CC3CA" w:rsidR="00385715" w:rsidRPr="006D25E6" w:rsidRDefault="001F5BD6" w:rsidP="006D25E6">
      <w:pPr>
        <w:rPr>
          <w:rFonts w:ascii="ＭＳ ゴシック" w:eastAsia="ＭＳ ゴシック" w:hAnsi="ＭＳ ゴシック"/>
          <w:b/>
        </w:rPr>
      </w:pPr>
      <w:r>
        <w:rPr>
          <w:rFonts w:ascii="ＭＳ ゴシック" w:eastAsia="ＭＳ ゴシック" w:hAnsi="ＭＳ ゴシック" w:hint="eastAsia"/>
          <w:b/>
        </w:rPr>
        <w:t>9</w:t>
      </w:r>
      <w:r w:rsidR="006D25E6">
        <w:rPr>
          <w:rFonts w:ascii="ＭＳ ゴシック" w:eastAsia="ＭＳ ゴシック" w:hAnsi="ＭＳ ゴシック" w:hint="eastAsia"/>
          <w:b/>
        </w:rPr>
        <w:t xml:space="preserve">.　</w:t>
      </w:r>
      <w:r w:rsidR="00385715" w:rsidRPr="006D25E6">
        <w:rPr>
          <w:rFonts w:ascii="ＭＳ ゴシック" w:eastAsia="ＭＳ ゴシック" w:hAnsi="ＭＳ ゴシック" w:hint="eastAsia"/>
          <w:b/>
        </w:rPr>
        <w:t>提出及び問合わせ先</w:t>
      </w:r>
    </w:p>
    <w:p w14:paraId="7045F8E4" w14:textId="11B945E8" w:rsidR="002340EC" w:rsidRDefault="002340EC" w:rsidP="002340EC">
      <w:pPr>
        <w:pStyle w:val="a3"/>
        <w:ind w:leftChars="0" w:left="360"/>
        <w:rPr>
          <w:rFonts w:ascii="ＭＳ ゴシック" w:eastAsia="ＭＳ ゴシック" w:hAnsi="ＭＳ ゴシック"/>
        </w:rPr>
      </w:pPr>
      <w:r>
        <w:rPr>
          <w:rFonts w:ascii="ＭＳ ゴシック" w:eastAsia="ＭＳ ゴシック" w:hAnsi="ＭＳ ゴシック" w:hint="eastAsia"/>
        </w:rPr>
        <w:t xml:space="preserve">塩尻商工会議所　　</w:t>
      </w:r>
    </w:p>
    <w:p w14:paraId="65BD141B" w14:textId="2A38B133" w:rsidR="00385715" w:rsidRPr="002340EC" w:rsidRDefault="00385715" w:rsidP="002340EC">
      <w:pPr>
        <w:pStyle w:val="a3"/>
        <w:ind w:leftChars="0" w:left="360"/>
        <w:rPr>
          <w:rFonts w:ascii="ＭＳ ゴシック" w:eastAsia="ＭＳ ゴシック" w:hAnsi="ＭＳ ゴシック"/>
        </w:rPr>
      </w:pPr>
      <w:r w:rsidRPr="002340EC">
        <w:rPr>
          <w:rFonts w:ascii="ＭＳ ゴシック" w:eastAsia="ＭＳ ゴシック" w:hAnsi="ＭＳ ゴシック" w:hint="eastAsia"/>
        </w:rPr>
        <w:t>〒</w:t>
      </w:r>
      <w:r w:rsidRPr="002340EC">
        <w:rPr>
          <w:rFonts w:ascii="ＭＳ ゴシック" w:eastAsia="ＭＳ ゴシック" w:hAnsi="ＭＳ ゴシック"/>
        </w:rPr>
        <w:t>399-07</w:t>
      </w:r>
      <w:r w:rsidR="0029037D">
        <w:rPr>
          <w:rFonts w:ascii="ＭＳ ゴシック" w:eastAsia="ＭＳ ゴシック" w:hAnsi="ＭＳ ゴシック" w:hint="eastAsia"/>
        </w:rPr>
        <w:t>36</w:t>
      </w:r>
      <w:r w:rsidR="00BE4E11" w:rsidRPr="002340EC">
        <w:rPr>
          <w:rFonts w:ascii="ＭＳ ゴシック" w:eastAsia="ＭＳ ゴシック" w:hAnsi="ＭＳ ゴシック" w:hint="eastAsia"/>
        </w:rPr>
        <w:t xml:space="preserve">　塩尻市大門</w:t>
      </w:r>
      <w:r w:rsidR="002340EC">
        <w:rPr>
          <w:rFonts w:ascii="ＭＳ ゴシック" w:eastAsia="ＭＳ ゴシック" w:hAnsi="ＭＳ ゴシック" w:hint="eastAsia"/>
        </w:rPr>
        <w:t>一番町12-2えんぱーく406</w:t>
      </w:r>
    </w:p>
    <w:p w14:paraId="21B93770" w14:textId="7CC24531" w:rsidR="00385715" w:rsidRDefault="00385715" w:rsidP="00232DE8">
      <w:pPr>
        <w:pStyle w:val="a3"/>
        <w:ind w:leftChars="0" w:left="360" w:firstLineChars="300" w:firstLine="630"/>
        <w:rPr>
          <w:rFonts w:ascii="ＭＳ ゴシック" w:eastAsia="ＭＳ ゴシック" w:hAnsi="ＭＳ ゴシック"/>
        </w:rPr>
      </w:pPr>
      <w:r w:rsidRPr="00BA4669">
        <w:rPr>
          <w:rFonts w:ascii="ＭＳ ゴシック" w:eastAsia="ＭＳ ゴシック" w:hAnsi="ＭＳ ゴシック" w:hint="eastAsia"/>
        </w:rPr>
        <w:t xml:space="preserve">電話　</w:t>
      </w:r>
      <w:r w:rsidRPr="00BA4669">
        <w:rPr>
          <w:rFonts w:ascii="ＭＳ ゴシック" w:eastAsia="ＭＳ ゴシック" w:hAnsi="ＭＳ ゴシック"/>
        </w:rPr>
        <w:t>0263-</w:t>
      </w:r>
      <w:r w:rsidR="0029037D">
        <w:rPr>
          <w:rFonts w:ascii="ＭＳ ゴシック" w:eastAsia="ＭＳ ゴシック" w:hAnsi="ＭＳ ゴシック" w:hint="eastAsia"/>
        </w:rPr>
        <w:t>52-0258</w:t>
      </w:r>
      <w:r w:rsidR="00232DE8">
        <w:rPr>
          <w:rFonts w:ascii="ＭＳ ゴシック" w:eastAsia="ＭＳ ゴシック" w:hAnsi="ＭＳ ゴシック" w:hint="eastAsia"/>
        </w:rPr>
        <w:t xml:space="preserve">　</w:t>
      </w:r>
    </w:p>
    <w:p w14:paraId="59907F2E" w14:textId="33A5DF79" w:rsidR="00BE4E11" w:rsidRDefault="00BE4E11" w:rsidP="00232DE8">
      <w:pPr>
        <w:pStyle w:val="a3"/>
        <w:ind w:leftChars="0" w:left="360" w:firstLineChars="300" w:firstLine="630"/>
        <w:rPr>
          <w:rFonts w:ascii="ＭＳ ゴシック" w:eastAsia="ＭＳ ゴシック" w:hAnsi="ＭＳ ゴシック"/>
        </w:rPr>
      </w:pPr>
      <w:r>
        <w:rPr>
          <w:rFonts w:ascii="ＭＳ ゴシック" w:eastAsia="ＭＳ ゴシック" w:hAnsi="ＭＳ ゴシック" w:hint="eastAsia"/>
        </w:rPr>
        <w:t xml:space="preserve">FAX　</w:t>
      </w:r>
      <w:r w:rsidR="00A83BB5">
        <w:rPr>
          <w:rFonts w:ascii="ＭＳ ゴシック" w:eastAsia="ＭＳ ゴシック" w:hAnsi="ＭＳ ゴシック" w:hint="eastAsia"/>
        </w:rPr>
        <w:t xml:space="preserve"> </w:t>
      </w:r>
      <w:r>
        <w:rPr>
          <w:rFonts w:ascii="ＭＳ ゴシック" w:eastAsia="ＭＳ ゴシック" w:hAnsi="ＭＳ ゴシック" w:hint="eastAsia"/>
        </w:rPr>
        <w:t>0263-</w:t>
      </w:r>
      <w:r w:rsidR="0029037D">
        <w:rPr>
          <w:rFonts w:ascii="ＭＳ ゴシック" w:eastAsia="ＭＳ ゴシック" w:hAnsi="ＭＳ ゴシック" w:hint="eastAsia"/>
        </w:rPr>
        <w:t>51-1388</w:t>
      </w:r>
    </w:p>
    <w:sectPr w:rsidR="00BE4E11" w:rsidSect="00310689">
      <w:pgSz w:w="11906" w:h="16838" w:code="9"/>
      <w:pgMar w:top="130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59C2" w14:textId="77777777" w:rsidR="00844708" w:rsidRDefault="00844708" w:rsidP="0026316B">
      <w:r>
        <w:separator/>
      </w:r>
    </w:p>
  </w:endnote>
  <w:endnote w:type="continuationSeparator" w:id="0">
    <w:p w14:paraId="05602D93" w14:textId="77777777" w:rsidR="00844708" w:rsidRDefault="00844708" w:rsidP="0026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CBFF" w14:textId="77777777" w:rsidR="00844708" w:rsidRDefault="00844708" w:rsidP="0026316B">
      <w:r>
        <w:separator/>
      </w:r>
    </w:p>
  </w:footnote>
  <w:footnote w:type="continuationSeparator" w:id="0">
    <w:p w14:paraId="0080A0EA" w14:textId="77777777" w:rsidR="00844708" w:rsidRDefault="00844708" w:rsidP="00263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F47D4"/>
    <w:multiLevelType w:val="hybridMultilevel"/>
    <w:tmpl w:val="8D6A7C2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81A31"/>
    <w:multiLevelType w:val="hybridMultilevel"/>
    <w:tmpl w:val="1928975A"/>
    <w:lvl w:ilvl="0" w:tplc="4FA84E50">
      <w:start w:val="1"/>
      <w:numFmt w:val="decimal"/>
      <w:lvlText w:val="%1."/>
      <w:lvlJc w:val="left"/>
      <w:pPr>
        <w:ind w:left="360" w:hanging="360"/>
      </w:pPr>
      <w:rPr>
        <w:rFonts w:cs="Times New Roman" w:hint="default"/>
      </w:rPr>
    </w:lvl>
    <w:lvl w:ilvl="1" w:tplc="5414163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1D3A26"/>
    <w:multiLevelType w:val="hybridMultilevel"/>
    <w:tmpl w:val="E72C2CDA"/>
    <w:lvl w:ilvl="0" w:tplc="47EEFD9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785B4C"/>
    <w:multiLevelType w:val="hybridMultilevel"/>
    <w:tmpl w:val="45EAAEA0"/>
    <w:lvl w:ilvl="0" w:tplc="CC0C7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AF6DA7"/>
    <w:multiLevelType w:val="hybridMultilevel"/>
    <w:tmpl w:val="F8EC369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C17A71"/>
    <w:multiLevelType w:val="hybridMultilevel"/>
    <w:tmpl w:val="2704496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703584"/>
    <w:multiLevelType w:val="hybridMultilevel"/>
    <w:tmpl w:val="8F6E0796"/>
    <w:lvl w:ilvl="0" w:tplc="0409000D">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10"/>
    <w:rsid w:val="00023ACB"/>
    <w:rsid w:val="00024C24"/>
    <w:rsid w:val="000406D1"/>
    <w:rsid w:val="00042D5B"/>
    <w:rsid w:val="000432A7"/>
    <w:rsid w:val="00050D7D"/>
    <w:rsid w:val="000531A9"/>
    <w:rsid w:val="00063603"/>
    <w:rsid w:val="00071A0F"/>
    <w:rsid w:val="00075F8E"/>
    <w:rsid w:val="00077BDC"/>
    <w:rsid w:val="000846C4"/>
    <w:rsid w:val="000A4A06"/>
    <w:rsid w:val="000B2079"/>
    <w:rsid w:val="000B4D79"/>
    <w:rsid w:val="000C6D9B"/>
    <w:rsid w:val="000D6661"/>
    <w:rsid w:val="000E283F"/>
    <w:rsid w:val="000E5D1F"/>
    <w:rsid w:val="000F3FC6"/>
    <w:rsid w:val="000F4938"/>
    <w:rsid w:val="000F7F25"/>
    <w:rsid w:val="00126765"/>
    <w:rsid w:val="0014372B"/>
    <w:rsid w:val="00162E14"/>
    <w:rsid w:val="001639B6"/>
    <w:rsid w:val="0017403D"/>
    <w:rsid w:val="00176C1C"/>
    <w:rsid w:val="00182EC4"/>
    <w:rsid w:val="0019692C"/>
    <w:rsid w:val="00196C3C"/>
    <w:rsid w:val="001A601F"/>
    <w:rsid w:val="001C091D"/>
    <w:rsid w:val="001D29E6"/>
    <w:rsid w:val="001D77A3"/>
    <w:rsid w:val="001E200B"/>
    <w:rsid w:val="001F226A"/>
    <w:rsid w:val="001F5BD6"/>
    <w:rsid w:val="00216DCC"/>
    <w:rsid w:val="00232DE8"/>
    <w:rsid w:val="002340EC"/>
    <w:rsid w:val="00241ECD"/>
    <w:rsid w:val="002519D6"/>
    <w:rsid w:val="00254CB8"/>
    <w:rsid w:val="0026153F"/>
    <w:rsid w:val="0026316B"/>
    <w:rsid w:val="00267DB3"/>
    <w:rsid w:val="00271C7D"/>
    <w:rsid w:val="00287AE9"/>
    <w:rsid w:val="0029037D"/>
    <w:rsid w:val="0029104B"/>
    <w:rsid w:val="002B2723"/>
    <w:rsid w:val="002C23B0"/>
    <w:rsid w:val="002C2C4D"/>
    <w:rsid w:val="002D6EC5"/>
    <w:rsid w:val="002F2195"/>
    <w:rsid w:val="002F742E"/>
    <w:rsid w:val="00310689"/>
    <w:rsid w:val="0031393E"/>
    <w:rsid w:val="00317DF0"/>
    <w:rsid w:val="00334EE2"/>
    <w:rsid w:val="003443A9"/>
    <w:rsid w:val="0035106D"/>
    <w:rsid w:val="00352D65"/>
    <w:rsid w:val="00356CBE"/>
    <w:rsid w:val="00372A88"/>
    <w:rsid w:val="00373F92"/>
    <w:rsid w:val="003761F7"/>
    <w:rsid w:val="003767D9"/>
    <w:rsid w:val="00385715"/>
    <w:rsid w:val="00386481"/>
    <w:rsid w:val="00390905"/>
    <w:rsid w:val="003930DA"/>
    <w:rsid w:val="003A3BC2"/>
    <w:rsid w:val="003B3981"/>
    <w:rsid w:val="003D7E53"/>
    <w:rsid w:val="00403F97"/>
    <w:rsid w:val="00410052"/>
    <w:rsid w:val="00420CC0"/>
    <w:rsid w:val="004418B2"/>
    <w:rsid w:val="00442CE5"/>
    <w:rsid w:val="00455FFC"/>
    <w:rsid w:val="0046460C"/>
    <w:rsid w:val="00475AA2"/>
    <w:rsid w:val="00486BD6"/>
    <w:rsid w:val="004932AF"/>
    <w:rsid w:val="004A1C77"/>
    <w:rsid w:val="004A6CF6"/>
    <w:rsid w:val="004B032F"/>
    <w:rsid w:val="004B27E4"/>
    <w:rsid w:val="004B6695"/>
    <w:rsid w:val="004C3548"/>
    <w:rsid w:val="004C6D7D"/>
    <w:rsid w:val="004C7A50"/>
    <w:rsid w:val="004D0030"/>
    <w:rsid w:val="004D0ED8"/>
    <w:rsid w:val="004D5B25"/>
    <w:rsid w:val="004E0ED6"/>
    <w:rsid w:val="004F6785"/>
    <w:rsid w:val="00514CF3"/>
    <w:rsid w:val="005242C2"/>
    <w:rsid w:val="00524AD6"/>
    <w:rsid w:val="005302C8"/>
    <w:rsid w:val="005342B6"/>
    <w:rsid w:val="00537093"/>
    <w:rsid w:val="00553579"/>
    <w:rsid w:val="00554505"/>
    <w:rsid w:val="005573A7"/>
    <w:rsid w:val="00565359"/>
    <w:rsid w:val="0057254E"/>
    <w:rsid w:val="00580FB5"/>
    <w:rsid w:val="00590451"/>
    <w:rsid w:val="005A3972"/>
    <w:rsid w:val="005B35F8"/>
    <w:rsid w:val="005B43F9"/>
    <w:rsid w:val="005B4CB0"/>
    <w:rsid w:val="005C68BF"/>
    <w:rsid w:val="005D600C"/>
    <w:rsid w:val="0060738D"/>
    <w:rsid w:val="00651D26"/>
    <w:rsid w:val="00660A82"/>
    <w:rsid w:val="00667EA5"/>
    <w:rsid w:val="00670227"/>
    <w:rsid w:val="00671078"/>
    <w:rsid w:val="00672E53"/>
    <w:rsid w:val="006736BE"/>
    <w:rsid w:val="00694788"/>
    <w:rsid w:val="006B59C3"/>
    <w:rsid w:val="006C0525"/>
    <w:rsid w:val="006C3822"/>
    <w:rsid w:val="006D25E6"/>
    <w:rsid w:val="006D5B61"/>
    <w:rsid w:val="006E305A"/>
    <w:rsid w:val="007018AA"/>
    <w:rsid w:val="0071414E"/>
    <w:rsid w:val="007150D0"/>
    <w:rsid w:val="0072146D"/>
    <w:rsid w:val="007229C9"/>
    <w:rsid w:val="00736903"/>
    <w:rsid w:val="00736C4A"/>
    <w:rsid w:val="00740B96"/>
    <w:rsid w:val="00753DAD"/>
    <w:rsid w:val="00760E02"/>
    <w:rsid w:val="00797A90"/>
    <w:rsid w:val="007A2626"/>
    <w:rsid w:val="007B0573"/>
    <w:rsid w:val="007E1BF5"/>
    <w:rsid w:val="007E4EAE"/>
    <w:rsid w:val="007E6966"/>
    <w:rsid w:val="007F0F6B"/>
    <w:rsid w:val="008007FF"/>
    <w:rsid w:val="00800983"/>
    <w:rsid w:val="00801855"/>
    <w:rsid w:val="0081766C"/>
    <w:rsid w:val="00825306"/>
    <w:rsid w:val="008406C8"/>
    <w:rsid w:val="00844708"/>
    <w:rsid w:val="00866B15"/>
    <w:rsid w:val="0089006D"/>
    <w:rsid w:val="008A14B0"/>
    <w:rsid w:val="008A59CA"/>
    <w:rsid w:val="008D2CC9"/>
    <w:rsid w:val="008D7A9A"/>
    <w:rsid w:val="008E44EE"/>
    <w:rsid w:val="008E4EFC"/>
    <w:rsid w:val="008E73B9"/>
    <w:rsid w:val="008F4A55"/>
    <w:rsid w:val="008F684D"/>
    <w:rsid w:val="009024DD"/>
    <w:rsid w:val="00934D44"/>
    <w:rsid w:val="00935060"/>
    <w:rsid w:val="00937F10"/>
    <w:rsid w:val="00941079"/>
    <w:rsid w:val="00942405"/>
    <w:rsid w:val="00945F2F"/>
    <w:rsid w:val="009663F5"/>
    <w:rsid w:val="009709C2"/>
    <w:rsid w:val="00980B2A"/>
    <w:rsid w:val="009818A3"/>
    <w:rsid w:val="00987C24"/>
    <w:rsid w:val="00996BD8"/>
    <w:rsid w:val="009B11B0"/>
    <w:rsid w:val="009B4B0D"/>
    <w:rsid w:val="009D51C3"/>
    <w:rsid w:val="009D6BA0"/>
    <w:rsid w:val="009F40C0"/>
    <w:rsid w:val="00A0542F"/>
    <w:rsid w:val="00A225D4"/>
    <w:rsid w:val="00A6403B"/>
    <w:rsid w:val="00A83BB5"/>
    <w:rsid w:val="00AA2877"/>
    <w:rsid w:val="00AA6386"/>
    <w:rsid w:val="00AA6F47"/>
    <w:rsid w:val="00AE5B43"/>
    <w:rsid w:val="00AF0649"/>
    <w:rsid w:val="00B02CF5"/>
    <w:rsid w:val="00B30549"/>
    <w:rsid w:val="00B40E3C"/>
    <w:rsid w:val="00B467E1"/>
    <w:rsid w:val="00B478FC"/>
    <w:rsid w:val="00B6008A"/>
    <w:rsid w:val="00B71E7D"/>
    <w:rsid w:val="00B7586A"/>
    <w:rsid w:val="00B85019"/>
    <w:rsid w:val="00B86202"/>
    <w:rsid w:val="00BA4669"/>
    <w:rsid w:val="00BB5C26"/>
    <w:rsid w:val="00BC522D"/>
    <w:rsid w:val="00BE417E"/>
    <w:rsid w:val="00BE4E11"/>
    <w:rsid w:val="00BF62A4"/>
    <w:rsid w:val="00BF6FA7"/>
    <w:rsid w:val="00C0065A"/>
    <w:rsid w:val="00C3024A"/>
    <w:rsid w:val="00C4189E"/>
    <w:rsid w:val="00C541EC"/>
    <w:rsid w:val="00C6100F"/>
    <w:rsid w:val="00C75FB7"/>
    <w:rsid w:val="00C8306E"/>
    <w:rsid w:val="00CA0AA3"/>
    <w:rsid w:val="00CC195B"/>
    <w:rsid w:val="00CD11E8"/>
    <w:rsid w:val="00D04BB9"/>
    <w:rsid w:val="00D12BBD"/>
    <w:rsid w:val="00D132BC"/>
    <w:rsid w:val="00D21414"/>
    <w:rsid w:val="00D36259"/>
    <w:rsid w:val="00D41128"/>
    <w:rsid w:val="00D63A26"/>
    <w:rsid w:val="00D72723"/>
    <w:rsid w:val="00D7382B"/>
    <w:rsid w:val="00D7683A"/>
    <w:rsid w:val="00DA542E"/>
    <w:rsid w:val="00DB2C3C"/>
    <w:rsid w:val="00DE4015"/>
    <w:rsid w:val="00DF0149"/>
    <w:rsid w:val="00E0399D"/>
    <w:rsid w:val="00E133EF"/>
    <w:rsid w:val="00E4279E"/>
    <w:rsid w:val="00E50206"/>
    <w:rsid w:val="00E53021"/>
    <w:rsid w:val="00E552DB"/>
    <w:rsid w:val="00E63C26"/>
    <w:rsid w:val="00E86CEC"/>
    <w:rsid w:val="00E951A1"/>
    <w:rsid w:val="00E974CA"/>
    <w:rsid w:val="00EB7299"/>
    <w:rsid w:val="00EC2EC0"/>
    <w:rsid w:val="00EC5949"/>
    <w:rsid w:val="00ED66FA"/>
    <w:rsid w:val="00EE3DB9"/>
    <w:rsid w:val="00F0443A"/>
    <w:rsid w:val="00F163D0"/>
    <w:rsid w:val="00F179FE"/>
    <w:rsid w:val="00F60D7C"/>
    <w:rsid w:val="00F629A2"/>
    <w:rsid w:val="00F97D87"/>
    <w:rsid w:val="00FA7CEA"/>
    <w:rsid w:val="00FB584D"/>
    <w:rsid w:val="00FD0C80"/>
    <w:rsid w:val="00FD6E79"/>
    <w:rsid w:val="00FE27BD"/>
    <w:rsid w:val="00FE4A9C"/>
    <w:rsid w:val="00FF3D06"/>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046A4F"/>
  <w15:docId w15:val="{382D8D05-4914-49A0-88D3-AC82A224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D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7F10"/>
    <w:pPr>
      <w:ind w:leftChars="400" w:left="840"/>
    </w:pPr>
  </w:style>
  <w:style w:type="paragraph" w:styleId="a4">
    <w:name w:val="header"/>
    <w:basedOn w:val="a"/>
    <w:link w:val="a5"/>
    <w:uiPriority w:val="99"/>
    <w:unhideWhenUsed/>
    <w:rsid w:val="0026316B"/>
    <w:pPr>
      <w:tabs>
        <w:tab w:val="center" w:pos="4252"/>
        <w:tab w:val="right" w:pos="8504"/>
      </w:tabs>
      <w:snapToGrid w:val="0"/>
    </w:pPr>
  </w:style>
  <w:style w:type="character" w:customStyle="1" w:styleId="a5">
    <w:name w:val="ヘッダー (文字)"/>
    <w:basedOn w:val="a0"/>
    <w:link w:val="a4"/>
    <w:uiPriority w:val="99"/>
    <w:rsid w:val="0026316B"/>
  </w:style>
  <w:style w:type="paragraph" w:styleId="a6">
    <w:name w:val="footer"/>
    <w:basedOn w:val="a"/>
    <w:link w:val="a7"/>
    <w:uiPriority w:val="99"/>
    <w:unhideWhenUsed/>
    <w:rsid w:val="0026316B"/>
    <w:pPr>
      <w:tabs>
        <w:tab w:val="center" w:pos="4252"/>
        <w:tab w:val="right" w:pos="8504"/>
      </w:tabs>
      <w:snapToGrid w:val="0"/>
    </w:pPr>
  </w:style>
  <w:style w:type="character" w:customStyle="1" w:styleId="a7">
    <w:name w:val="フッター (文字)"/>
    <w:basedOn w:val="a0"/>
    <w:link w:val="a6"/>
    <w:uiPriority w:val="99"/>
    <w:rsid w:val="0026316B"/>
  </w:style>
  <w:style w:type="paragraph" w:styleId="a8">
    <w:name w:val="Balloon Text"/>
    <w:basedOn w:val="a"/>
    <w:link w:val="a9"/>
    <w:uiPriority w:val="99"/>
    <w:semiHidden/>
    <w:unhideWhenUsed/>
    <w:rsid w:val="00352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D65"/>
    <w:rPr>
      <w:rFonts w:asciiTheme="majorHAnsi" w:eastAsiaTheme="majorEastAsia" w:hAnsiTheme="majorHAnsi" w:cstheme="majorBidi"/>
      <w:kern w:val="2"/>
      <w:sz w:val="18"/>
      <w:szCs w:val="18"/>
    </w:rPr>
  </w:style>
  <w:style w:type="character" w:styleId="aa">
    <w:name w:val="Hyperlink"/>
    <w:basedOn w:val="a0"/>
    <w:uiPriority w:val="99"/>
    <w:unhideWhenUsed/>
    <w:rsid w:val="006B59C3"/>
    <w:rPr>
      <w:color w:val="0000FF" w:themeColor="hyperlink"/>
      <w:u w:val="single"/>
    </w:rPr>
  </w:style>
  <w:style w:type="character" w:styleId="ab">
    <w:name w:val="Unresolved Mention"/>
    <w:basedOn w:val="a0"/>
    <w:uiPriority w:val="99"/>
    <w:semiHidden/>
    <w:unhideWhenUsed/>
    <w:rsid w:val="006B59C3"/>
    <w:rPr>
      <w:color w:val="605E5C"/>
      <w:shd w:val="clear" w:color="auto" w:fill="E1DFDD"/>
    </w:rPr>
  </w:style>
  <w:style w:type="character" w:styleId="ac">
    <w:name w:val="FollowedHyperlink"/>
    <w:basedOn w:val="a0"/>
    <w:uiPriority w:val="99"/>
    <w:semiHidden/>
    <w:unhideWhenUsed/>
    <w:rsid w:val="00660A82"/>
    <w:rPr>
      <w:color w:val="800080" w:themeColor="followedHyperlink"/>
      <w:u w:val="single"/>
    </w:rPr>
  </w:style>
  <w:style w:type="table" w:styleId="ad">
    <w:name w:val="Table Grid"/>
    <w:basedOn w:val="a1"/>
    <w:locked/>
    <w:rsid w:val="0044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80835">
      <w:bodyDiv w:val="1"/>
      <w:marLeft w:val="0"/>
      <w:marRight w:val="0"/>
      <w:marTop w:val="0"/>
      <w:marBottom w:val="0"/>
      <w:divBdr>
        <w:top w:val="none" w:sz="0" w:space="0" w:color="auto"/>
        <w:left w:val="none" w:sz="0" w:space="0" w:color="auto"/>
        <w:bottom w:val="none" w:sz="0" w:space="0" w:color="auto"/>
        <w:right w:val="none" w:sz="0" w:space="0" w:color="auto"/>
      </w:divBdr>
      <w:divsChild>
        <w:div w:id="543954870">
          <w:marLeft w:val="0"/>
          <w:marRight w:val="0"/>
          <w:marTop w:val="0"/>
          <w:marBottom w:val="0"/>
          <w:divBdr>
            <w:top w:val="none" w:sz="0" w:space="0" w:color="auto"/>
            <w:left w:val="none" w:sz="0" w:space="0" w:color="auto"/>
            <w:bottom w:val="none" w:sz="0" w:space="0" w:color="auto"/>
            <w:right w:val="none" w:sz="0" w:space="0" w:color="auto"/>
          </w:divBdr>
        </w:div>
        <w:div w:id="735325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8D88F-3DC6-4F27-82ED-8267F765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創造的技術開発事業・研究開発支援事業・異業種交流支援事業</vt:lpstr>
    </vt:vector>
  </TitlesOfParts>
  <Company>HP</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創造的技術開発事業・研究開発支援事業・異業種交流支援事業</dc:title>
  <dc:creator>受講生003</dc:creator>
  <cp:lastModifiedBy>kassai</cp:lastModifiedBy>
  <cp:revision>33</cp:revision>
  <cp:lastPrinted>2021-03-19T00:01:00Z</cp:lastPrinted>
  <dcterms:created xsi:type="dcterms:W3CDTF">2021-02-19T09:17:00Z</dcterms:created>
  <dcterms:modified xsi:type="dcterms:W3CDTF">2021-04-28T06:48:00Z</dcterms:modified>
</cp:coreProperties>
</file>